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0" w:type="pct"/>
        <w:tblCellSpacing w:w="15" w:type="dxa"/>
        <w:tblInd w:w="-821" w:type="dxa"/>
        <w:tblCellMar>
          <w:top w:w="15" w:type="dxa"/>
          <w:left w:w="15" w:type="dxa"/>
          <w:bottom w:w="15" w:type="dxa"/>
          <w:right w:w="15" w:type="dxa"/>
        </w:tblCellMar>
        <w:tblLook w:val="04A0"/>
      </w:tblPr>
      <w:tblGrid>
        <w:gridCol w:w="10065"/>
        <w:gridCol w:w="128"/>
        <w:gridCol w:w="6774"/>
      </w:tblGrid>
      <w:tr w:rsidR="00C807C1" w:rsidRPr="00D16EAF" w:rsidTr="00B91E4C">
        <w:trPr>
          <w:trHeight w:val="1384"/>
          <w:tblCellSpacing w:w="15" w:type="dxa"/>
        </w:trPr>
        <w:tc>
          <w:tcPr>
            <w:tcW w:w="10020" w:type="dxa"/>
            <w:tcBorders>
              <w:top w:val="nil"/>
              <w:left w:val="nil"/>
              <w:bottom w:val="nil"/>
              <w:right w:val="nil"/>
            </w:tcBorders>
            <w:shd w:val="clear" w:color="auto" w:fill="auto"/>
            <w:tcMar>
              <w:top w:w="0" w:type="dxa"/>
              <w:left w:w="0" w:type="dxa"/>
              <w:bottom w:w="0" w:type="dxa"/>
              <w:right w:w="0" w:type="dxa"/>
            </w:tcMar>
            <w:vAlign w:val="center"/>
            <w:hideMark/>
          </w:tcPr>
          <w:p w:rsidR="00B91E4C" w:rsidRDefault="00C807C1" w:rsidP="00B91E4C">
            <w:pPr>
              <w:spacing w:after="0" w:line="240" w:lineRule="auto"/>
              <w:rPr>
                <w:rFonts w:ascii="Times New Roman" w:hAnsi="Times New Roman" w:cs="Times New Roman"/>
                <w:color w:val="333333"/>
                <w:sz w:val="16"/>
                <w:szCs w:val="16"/>
              </w:rPr>
            </w:pPr>
            <w:r w:rsidRPr="00D16EAF">
              <w:rPr>
                <w:rFonts w:ascii="Times New Roman" w:hAnsi="Times New Roman" w:cs="Times New Roman"/>
                <w:b/>
                <w:bCs/>
                <w:color w:val="333333"/>
                <w:sz w:val="16"/>
                <w:szCs w:val="16"/>
                <w:u w:val="single"/>
              </w:rPr>
              <w:t xml:space="preserve">ANADOLU </w:t>
            </w:r>
            <w:r w:rsidR="0097563A" w:rsidRPr="00D16EAF">
              <w:rPr>
                <w:rFonts w:ascii="Times New Roman" w:hAnsi="Times New Roman" w:cs="Times New Roman"/>
                <w:b/>
                <w:bCs/>
                <w:color w:val="333333"/>
                <w:sz w:val="16"/>
                <w:szCs w:val="16"/>
                <w:u w:val="single"/>
              </w:rPr>
              <w:t xml:space="preserve">İMAM HATİP </w:t>
            </w:r>
            <w:r w:rsidRPr="00D16EAF">
              <w:rPr>
                <w:rFonts w:ascii="Times New Roman" w:hAnsi="Times New Roman" w:cs="Times New Roman"/>
                <w:b/>
                <w:bCs/>
                <w:color w:val="333333"/>
                <w:sz w:val="16"/>
                <w:szCs w:val="16"/>
                <w:u w:val="single"/>
              </w:rPr>
              <w:t>LİSESİ-BULANIK MİLLİ EĞİTİM BAKANLIĞI MÜSTEŞARLIK</w:t>
            </w:r>
            <w:r w:rsidRPr="00D16EAF">
              <w:rPr>
                <w:rFonts w:ascii="Times New Roman" w:hAnsi="Times New Roman" w:cs="Times New Roman"/>
                <w:color w:val="333333"/>
                <w:sz w:val="16"/>
                <w:szCs w:val="16"/>
              </w:rPr>
              <w:br/>
            </w:r>
            <w:r w:rsidRPr="00D16EAF">
              <w:rPr>
                <w:rFonts w:ascii="Times New Roman" w:hAnsi="Times New Roman" w:cs="Times New Roman"/>
                <w:color w:val="333333"/>
                <w:sz w:val="16"/>
                <w:szCs w:val="16"/>
              </w:rPr>
              <w:br/>
            </w: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 xml:space="preserve"> İMAM HATİP</w:t>
            </w:r>
            <w:r w:rsidRPr="00D16EAF">
              <w:rPr>
                <w:rStyle w:val="idarebilgi"/>
                <w:rFonts w:ascii="Times New Roman" w:hAnsi="Times New Roman" w:cs="Times New Roman"/>
                <w:b/>
                <w:bCs/>
                <w:color w:val="0062A8"/>
                <w:sz w:val="16"/>
                <w:szCs w:val="16"/>
              </w:rPr>
              <w:t xml:space="preserve"> LİSESİ EKMEK ALIMI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alımı 4734 sayılı Kamu İhale Kanununun 19 uncu maddesine göre açık ihale usulü ile</w:t>
            </w:r>
          </w:p>
          <w:p w:rsidR="00D16EAF" w:rsidRDefault="00C807C1" w:rsidP="00B91E4C">
            <w:pPr>
              <w:spacing w:after="0" w:line="240" w:lineRule="auto"/>
              <w:rPr>
                <w:rStyle w:val="apple-converted-space"/>
                <w:rFonts w:ascii="Times New Roman" w:hAnsi="Times New Roman" w:cs="Times New Roman"/>
                <w:color w:val="333333"/>
                <w:sz w:val="16"/>
                <w:szCs w:val="16"/>
              </w:rPr>
            </w:pPr>
            <w:r w:rsidRPr="00D16EAF">
              <w:rPr>
                <w:rFonts w:ascii="Times New Roman" w:hAnsi="Times New Roman" w:cs="Times New Roman"/>
                <w:color w:val="333333"/>
                <w:sz w:val="16"/>
                <w:szCs w:val="16"/>
              </w:rPr>
              <w:t xml:space="preserve"> </w:t>
            </w:r>
            <w:proofErr w:type="gramStart"/>
            <w:r w:rsidRPr="00D16EAF">
              <w:rPr>
                <w:rFonts w:ascii="Times New Roman" w:hAnsi="Times New Roman" w:cs="Times New Roman"/>
                <w:color w:val="333333"/>
                <w:sz w:val="16"/>
                <w:szCs w:val="16"/>
              </w:rPr>
              <w:t>ihale</w:t>
            </w:r>
            <w:proofErr w:type="gramEnd"/>
            <w:r w:rsidRPr="00D16EAF">
              <w:rPr>
                <w:rFonts w:ascii="Times New Roman" w:hAnsi="Times New Roman" w:cs="Times New Roman"/>
                <w:color w:val="333333"/>
                <w:sz w:val="16"/>
                <w:szCs w:val="16"/>
              </w:rPr>
              <w:t xml:space="preserve"> edilecektir. İhaleye ilişkin ayrıntılı bilgiler aşağıda yer almaktadır:</w:t>
            </w:r>
            <w:r w:rsidRPr="00D16EAF">
              <w:rPr>
                <w:rStyle w:val="apple-converted-space"/>
                <w:rFonts w:ascii="Times New Roman" w:hAnsi="Times New Roman" w:cs="Times New Roman"/>
                <w:color w:val="333333"/>
                <w:sz w:val="16"/>
                <w:szCs w:val="16"/>
              </w:rPr>
              <w:t> </w:t>
            </w:r>
          </w:p>
          <w:p w:rsidR="00C807C1" w:rsidRPr="00D16EAF" w:rsidRDefault="00B91E4C" w:rsidP="00352133">
            <w:pPr>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    </w:t>
            </w:r>
            <w:r w:rsidR="00C807C1" w:rsidRPr="00D16EAF">
              <w:rPr>
                <w:rFonts w:ascii="Times New Roman" w:hAnsi="Times New Roman" w:cs="Times New Roman"/>
                <w:b/>
                <w:bCs/>
                <w:sz w:val="16"/>
                <w:szCs w:val="16"/>
              </w:rPr>
              <w:t>İhale Kayıt Numarası</w:t>
            </w:r>
            <w:r>
              <w:rPr>
                <w:rFonts w:ascii="Times New Roman" w:hAnsi="Times New Roman" w:cs="Times New Roman"/>
                <w:b/>
                <w:bCs/>
                <w:sz w:val="16"/>
                <w:szCs w:val="16"/>
              </w:rPr>
              <w:t>:2015/</w:t>
            </w:r>
            <w:r w:rsidR="00352133">
              <w:rPr>
                <w:rFonts w:ascii="Times New Roman" w:hAnsi="Times New Roman" w:cs="Times New Roman"/>
                <w:b/>
                <w:bCs/>
                <w:sz w:val="16"/>
                <w:szCs w:val="16"/>
              </w:rPr>
              <w:t>51372</w:t>
            </w:r>
          </w:p>
        </w:tc>
        <w:tc>
          <w:tcPr>
            <w:tcW w:w="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w:t>
            </w:r>
          </w:p>
        </w:tc>
        <w:tc>
          <w:tcPr>
            <w:tcW w:w="672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p>
        </w:tc>
      </w:tr>
    </w:tbl>
    <w:p w:rsidR="00C807C1" w:rsidRPr="00D16EAF" w:rsidRDefault="00C807C1" w:rsidP="00B91E4C">
      <w:pPr>
        <w:shd w:val="clear" w:color="auto" w:fill="FFFFFF"/>
        <w:spacing w:after="0" w:line="240" w:lineRule="auto"/>
        <w:rPr>
          <w:rFonts w:ascii="Times New Roman" w:hAnsi="Times New Roman" w:cs="Times New Roman"/>
          <w:vanish/>
          <w:color w:val="333333"/>
          <w:sz w:val="16"/>
          <w:szCs w:val="16"/>
        </w:rPr>
      </w:pPr>
    </w:p>
    <w:tbl>
      <w:tblPr>
        <w:tblW w:w="5682" w:type="pct"/>
        <w:tblCellSpacing w:w="15" w:type="dxa"/>
        <w:tblCellMar>
          <w:top w:w="15" w:type="dxa"/>
          <w:left w:w="15" w:type="dxa"/>
          <w:bottom w:w="15" w:type="dxa"/>
          <w:right w:w="15" w:type="dxa"/>
        </w:tblCellMar>
        <w:tblLook w:val="04A0"/>
      </w:tblPr>
      <w:tblGrid>
        <w:gridCol w:w="3643"/>
        <w:gridCol w:w="131"/>
        <w:gridCol w:w="6604"/>
      </w:tblGrid>
      <w:tr w:rsidR="00C807C1" w:rsidRPr="00D16EAF" w:rsidTr="00B91E4C">
        <w:trPr>
          <w:trHeight w:val="315"/>
          <w:tblCellSpacing w:w="15" w:type="dxa"/>
        </w:trPr>
        <w:tc>
          <w:tcPr>
            <w:tcW w:w="10318" w:type="dxa"/>
            <w:gridSpan w:val="3"/>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lanbaslik"/>
                <w:rFonts w:ascii="Times New Roman" w:hAnsi="Times New Roman" w:cs="Times New Roman"/>
                <w:b/>
                <w:bCs/>
                <w:color w:val="003366"/>
                <w:sz w:val="16"/>
                <w:szCs w:val="16"/>
                <w:bdr w:val="single" w:sz="6" w:space="2" w:color="D7D7D7" w:frame="1"/>
              </w:rPr>
              <w:t>1-İdarenin</w:t>
            </w:r>
          </w:p>
        </w:tc>
      </w:tr>
      <w:tr w:rsidR="00C807C1" w:rsidRPr="00D16EAF" w:rsidTr="00B91E4C">
        <w:trPr>
          <w:trHeight w:val="24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Adresi</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 xml:space="preserve">ŞEHİTLİK </w:t>
            </w:r>
            <w:proofErr w:type="gramStart"/>
            <w:r w:rsidRPr="00D16EAF">
              <w:rPr>
                <w:rStyle w:val="idarebilgi"/>
                <w:rFonts w:ascii="Times New Roman" w:hAnsi="Times New Roman" w:cs="Times New Roman"/>
                <w:b/>
                <w:bCs/>
                <w:color w:val="0062A8"/>
                <w:sz w:val="16"/>
                <w:szCs w:val="16"/>
              </w:rPr>
              <w:t>MAH .440</w:t>
            </w:r>
            <w:proofErr w:type="gramEnd"/>
            <w:r w:rsidRPr="00D16EAF">
              <w:rPr>
                <w:rStyle w:val="idarebilgi"/>
                <w:rFonts w:ascii="Times New Roman" w:hAnsi="Times New Roman" w:cs="Times New Roman"/>
                <w:b/>
                <w:bCs/>
                <w:color w:val="0062A8"/>
                <w:sz w:val="16"/>
                <w:szCs w:val="16"/>
              </w:rPr>
              <w:t xml:space="preserve"> SOKAK </w:t>
            </w:r>
            <w:r w:rsidR="00C807C1" w:rsidRPr="00D16EAF">
              <w:rPr>
                <w:rStyle w:val="idarebilgi"/>
                <w:rFonts w:ascii="Times New Roman" w:hAnsi="Times New Roman" w:cs="Times New Roman"/>
                <w:b/>
                <w:bCs/>
                <w:color w:val="0062A8"/>
                <w:sz w:val="16"/>
                <w:szCs w:val="16"/>
              </w:rPr>
              <w:t xml:space="preserve"> BULANIK/MUŞ</w:t>
            </w:r>
          </w:p>
        </w:tc>
      </w:tr>
      <w:tr w:rsidR="00C807C1" w:rsidRPr="00D16EAF" w:rsidTr="00B91E4C">
        <w:trPr>
          <w:trHeight w:val="23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Telefon ve faks numarası</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proofErr w:type="gramStart"/>
            <w:r w:rsidRPr="00D16EAF">
              <w:rPr>
                <w:rStyle w:val="idarebilgi"/>
                <w:rFonts w:ascii="Times New Roman" w:hAnsi="Times New Roman" w:cs="Times New Roman"/>
                <w:b/>
                <w:bCs/>
                <w:color w:val="0062A8"/>
                <w:sz w:val="16"/>
                <w:szCs w:val="16"/>
              </w:rPr>
              <w:t>436311</w:t>
            </w:r>
            <w:r w:rsidR="0097563A" w:rsidRPr="00D16EAF">
              <w:rPr>
                <w:rStyle w:val="idarebilgi"/>
                <w:rFonts w:ascii="Times New Roman" w:hAnsi="Times New Roman" w:cs="Times New Roman"/>
                <w:b/>
                <w:bCs/>
                <w:color w:val="0062A8"/>
                <w:sz w:val="16"/>
                <w:szCs w:val="16"/>
              </w:rPr>
              <w:t>4200</w:t>
            </w:r>
            <w:proofErr w:type="gramEnd"/>
          </w:p>
        </w:tc>
      </w:tr>
      <w:tr w:rsidR="00C807C1" w:rsidRPr="00D16EAF" w:rsidTr="00B91E4C">
        <w:trPr>
          <w:trHeight w:val="248"/>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c)</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Elektronik Posta Adresi</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961072</w:t>
            </w:r>
            <w:r w:rsidR="00C807C1" w:rsidRPr="00D16EAF">
              <w:rPr>
                <w:rStyle w:val="idarebilgi"/>
                <w:rFonts w:ascii="Times New Roman" w:hAnsi="Times New Roman" w:cs="Times New Roman"/>
                <w:b/>
                <w:bCs/>
                <w:color w:val="0062A8"/>
                <w:sz w:val="16"/>
                <w:szCs w:val="16"/>
              </w:rPr>
              <w:t>@meb.k12.tr</w:t>
            </w:r>
          </w:p>
        </w:tc>
      </w:tr>
      <w:tr w:rsidR="00C807C1" w:rsidRPr="00D16EAF" w:rsidTr="00B91E4C">
        <w:trPr>
          <w:trHeight w:val="362"/>
          <w:tblCellSpacing w:w="15" w:type="dxa"/>
        </w:trPr>
        <w:tc>
          <w:tcPr>
            <w:tcW w:w="3598"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ç)</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İhale dokümanının görülebileceği internet adresi (varsa)</w:t>
            </w:r>
          </w:p>
        </w:tc>
        <w:tc>
          <w:tcPr>
            <w:tcW w:w="10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559"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https://ekap.kik.gov.tr/EKAP/</w:t>
            </w:r>
          </w:p>
        </w:tc>
      </w:tr>
    </w:tbl>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r w:rsidRPr="00D16EAF">
        <w:rPr>
          <w:rStyle w:val="ilanbaslik"/>
          <w:rFonts w:ascii="Times New Roman" w:hAnsi="Times New Roman" w:cs="Times New Roman"/>
          <w:b/>
          <w:bCs/>
          <w:color w:val="003366"/>
          <w:sz w:val="16"/>
          <w:szCs w:val="16"/>
          <w:bdr w:val="single" w:sz="6" w:space="2" w:color="D7D7D7" w:frame="1"/>
        </w:rPr>
        <w:t>2-İhale konusu malın</w:t>
      </w:r>
    </w:p>
    <w:tbl>
      <w:tblPr>
        <w:tblW w:w="5707" w:type="pct"/>
        <w:tblCellSpacing w:w="15" w:type="dxa"/>
        <w:tblInd w:w="-537" w:type="dxa"/>
        <w:tblCellMar>
          <w:top w:w="15" w:type="dxa"/>
          <w:left w:w="15" w:type="dxa"/>
          <w:bottom w:w="15" w:type="dxa"/>
          <w:right w:w="15" w:type="dxa"/>
        </w:tblCellMar>
        <w:tblLook w:val="04A0"/>
      </w:tblPr>
      <w:tblGrid>
        <w:gridCol w:w="3820"/>
        <w:gridCol w:w="137"/>
        <w:gridCol w:w="6466"/>
      </w:tblGrid>
      <w:tr w:rsidR="00C807C1" w:rsidRPr="00D16EAF" w:rsidTr="00B91E4C">
        <w:trPr>
          <w:trHeight w:val="85"/>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Niteliği, türü ve miktarı</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 xml:space="preserve">İhalenin niteliği, türü ve miktarına ilişkin ayrıntılı bilgiye </w:t>
            </w:r>
            <w:r w:rsidR="0097563A" w:rsidRPr="00D16EAF">
              <w:rPr>
                <w:rStyle w:val="idarebilgi"/>
                <w:rFonts w:ascii="Times New Roman" w:hAnsi="Times New Roman" w:cs="Times New Roman"/>
                <w:b/>
                <w:bCs/>
                <w:color w:val="0062A8"/>
                <w:sz w:val="16"/>
                <w:szCs w:val="16"/>
              </w:rPr>
              <w:t xml:space="preserve">Okul idaresinden </w:t>
            </w:r>
            <w:proofErr w:type="gramStart"/>
            <w:r w:rsidR="0097563A" w:rsidRPr="00D16EAF">
              <w:rPr>
                <w:rStyle w:val="idarebilgi"/>
                <w:rFonts w:ascii="Times New Roman" w:hAnsi="Times New Roman" w:cs="Times New Roman"/>
                <w:b/>
                <w:bCs/>
                <w:color w:val="0062A8"/>
                <w:sz w:val="16"/>
                <w:szCs w:val="16"/>
              </w:rPr>
              <w:t xml:space="preserve">alınacak </w:t>
            </w:r>
            <w:r w:rsidRPr="00D16EAF">
              <w:rPr>
                <w:rStyle w:val="idarebilgi"/>
                <w:rFonts w:ascii="Times New Roman" w:hAnsi="Times New Roman" w:cs="Times New Roman"/>
                <w:b/>
                <w:bCs/>
                <w:color w:val="0062A8"/>
                <w:sz w:val="16"/>
                <w:szCs w:val="16"/>
              </w:rPr>
              <w:t xml:space="preserve"> ihale</w:t>
            </w:r>
            <w:proofErr w:type="gramEnd"/>
            <w:r w:rsidRPr="00D16EAF">
              <w:rPr>
                <w:rStyle w:val="idarebilgi"/>
                <w:rFonts w:ascii="Times New Roman" w:hAnsi="Times New Roman" w:cs="Times New Roman"/>
                <w:b/>
                <w:bCs/>
                <w:color w:val="0062A8"/>
                <w:sz w:val="16"/>
                <w:szCs w:val="16"/>
              </w:rPr>
              <w:t xml:space="preserve"> dokümanı içinde bulunan idari şartnameden ulaşılabilir.</w:t>
            </w:r>
          </w:p>
        </w:tc>
      </w:tr>
      <w:tr w:rsidR="00C807C1" w:rsidRPr="00D16EAF" w:rsidTr="00B91E4C">
        <w:trPr>
          <w:trHeight w:val="88"/>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w:t>
            </w:r>
            <w:r w:rsidR="00D16EAF">
              <w:rPr>
                <w:rFonts w:ascii="Times New Roman" w:hAnsi="Times New Roman" w:cs="Times New Roman"/>
                <w:sz w:val="16"/>
                <w:szCs w:val="16"/>
              </w:rPr>
              <w:t>e</w:t>
            </w:r>
            <w:r w:rsidRPr="00D16EAF">
              <w:rPr>
                <w:rFonts w:ascii="Times New Roman" w:hAnsi="Times New Roman" w:cs="Times New Roman"/>
                <w:sz w:val="16"/>
                <w:szCs w:val="16"/>
              </w:rPr>
              <w:t>slim yeri</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İMAM HATİP LİSESİ</w:t>
            </w:r>
            <w:r w:rsidRPr="00D16EAF">
              <w:rPr>
                <w:rStyle w:val="idarebilgi"/>
                <w:rFonts w:ascii="Times New Roman" w:hAnsi="Times New Roman" w:cs="Times New Roman"/>
                <w:b/>
                <w:bCs/>
                <w:color w:val="0062A8"/>
                <w:sz w:val="16"/>
                <w:szCs w:val="16"/>
              </w:rPr>
              <w:t xml:space="preserve"> </w:t>
            </w:r>
            <w:proofErr w:type="spellStart"/>
            <w:r w:rsidRPr="00D16EAF">
              <w:rPr>
                <w:rStyle w:val="idarebilgi"/>
                <w:rFonts w:ascii="Times New Roman" w:hAnsi="Times New Roman" w:cs="Times New Roman"/>
                <w:b/>
                <w:bCs/>
                <w:color w:val="0062A8"/>
                <w:sz w:val="16"/>
                <w:szCs w:val="16"/>
              </w:rPr>
              <w:t>LİSESİ</w:t>
            </w:r>
            <w:proofErr w:type="spellEnd"/>
            <w:r w:rsidRPr="00D16EAF">
              <w:rPr>
                <w:rStyle w:val="idarebilgi"/>
                <w:rFonts w:ascii="Times New Roman" w:hAnsi="Times New Roman" w:cs="Times New Roman"/>
                <w:b/>
                <w:bCs/>
                <w:color w:val="0062A8"/>
                <w:sz w:val="16"/>
                <w:szCs w:val="16"/>
              </w:rPr>
              <w:t xml:space="preserve"> ERKEK ÖĞRENCİ PANSİYONU</w:t>
            </w:r>
          </w:p>
        </w:tc>
      </w:tr>
      <w:tr w:rsidR="00C807C1" w:rsidRPr="00D16EAF" w:rsidTr="00B91E4C">
        <w:trPr>
          <w:trHeight w:val="509"/>
          <w:tblCellSpacing w:w="15" w:type="dxa"/>
        </w:trPr>
        <w:tc>
          <w:tcPr>
            <w:tcW w:w="3775"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c)</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Teslim tarihi</w:t>
            </w:r>
          </w:p>
        </w:tc>
        <w:tc>
          <w:tcPr>
            <w:tcW w:w="107" w:type="dxa"/>
            <w:tcBorders>
              <w:top w:val="nil"/>
              <w:left w:val="nil"/>
              <w:bottom w:val="nil"/>
              <w:right w:val="nil"/>
            </w:tcBorders>
            <w:shd w:val="clear" w:color="auto" w:fill="auto"/>
            <w:tcMar>
              <w:top w:w="0" w:type="dxa"/>
              <w:left w:w="0" w:type="dxa"/>
              <w:bottom w:w="0" w:type="dxa"/>
              <w:right w:w="0" w:type="dxa"/>
            </w:tcMa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642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B91E4C" w:rsidP="00B91E4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Sözleşme imzalandıktan 10 gün sonra </w:t>
            </w:r>
          </w:p>
        </w:tc>
      </w:tr>
    </w:tbl>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r w:rsidRPr="00D16EAF">
        <w:rPr>
          <w:rStyle w:val="ilanbaslik"/>
          <w:rFonts w:ascii="Times New Roman" w:hAnsi="Times New Roman" w:cs="Times New Roman"/>
          <w:b/>
          <w:bCs/>
          <w:color w:val="003366"/>
          <w:sz w:val="16"/>
          <w:szCs w:val="16"/>
          <w:bdr w:val="single" w:sz="6" w:space="2" w:color="D7D7D7" w:frame="1"/>
        </w:rPr>
        <w:t>3- İhalenin</w:t>
      </w:r>
    </w:p>
    <w:tbl>
      <w:tblPr>
        <w:tblW w:w="5091" w:type="pct"/>
        <w:tblCellSpacing w:w="15" w:type="dxa"/>
        <w:tblCellMar>
          <w:top w:w="15" w:type="dxa"/>
          <w:left w:w="15" w:type="dxa"/>
          <w:bottom w:w="15" w:type="dxa"/>
          <w:right w:w="15" w:type="dxa"/>
        </w:tblCellMar>
        <w:tblLook w:val="04A0"/>
      </w:tblPr>
      <w:tblGrid>
        <w:gridCol w:w="3406"/>
        <w:gridCol w:w="122"/>
        <w:gridCol w:w="5770"/>
      </w:tblGrid>
      <w:tr w:rsidR="00C807C1" w:rsidRPr="00D16EAF" w:rsidTr="00B91E4C">
        <w:trPr>
          <w:trHeight w:val="250"/>
          <w:tblCellSpacing w:w="15" w:type="dxa"/>
        </w:trPr>
        <w:tc>
          <w:tcPr>
            <w:tcW w:w="336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a)</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Yapılacağı yer</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5725"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97563A" w:rsidP="00B91E4C">
            <w:pPr>
              <w:spacing w:after="0" w:line="240" w:lineRule="auto"/>
              <w:rPr>
                <w:rFonts w:ascii="Times New Roman" w:hAnsi="Times New Roman" w:cs="Times New Roman"/>
                <w:sz w:val="16"/>
                <w:szCs w:val="16"/>
              </w:rPr>
            </w:pPr>
            <w:r w:rsidRPr="00D16EAF">
              <w:rPr>
                <w:rStyle w:val="idarebilgi"/>
                <w:rFonts w:ascii="Times New Roman" w:hAnsi="Times New Roman" w:cs="Times New Roman"/>
                <w:b/>
                <w:bCs/>
                <w:color w:val="0062A8"/>
                <w:sz w:val="16"/>
                <w:szCs w:val="16"/>
              </w:rPr>
              <w:t>ŞEHİTLİK MAH. 400 SOKAK</w:t>
            </w:r>
          </w:p>
        </w:tc>
      </w:tr>
      <w:tr w:rsidR="00C807C1" w:rsidRPr="00D16EAF" w:rsidTr="00B91E4C">
        <w:trPr>
          <w:trHeight w:val="241"/>
          <w:tblCellSpacing w:w="15" w:type="dxa"/>
        </w:trPr>
        <w:tc>
          <w:tcPr>
            <w:tcW w:w="3361"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b)</w:t>
            </w:r>
            <w:r w:rsidRPr="00D16EAF">
              <w:rPr>
                <w:rStyle w:val="apple-converted-space"/>
                <w:rFonts w:ascii="Times New Roman" w:hAnsi="Times New Roman" w:cs="Times New Roman"/>
                <w:sz w:val="16"/>
                <w:szCs w:val="16"/>
              </w:rPr>
              <w:t> </w:t>
            </w:r>
            <w:r w:rsidRPr="00D16EAF">
              <w:rPr>
                <w:rFonts w:ascii="Times New Roman" w:hAnsi="Times New Roman" w:cs="Times New Roman"/>
                <w:sz w:val="16"/>
                <w:szCs w:val="16"/>
              </w:rPr>
              <w:t>Tarihi ve saati</w:t>
            </w:r>
          </w:p>
        </w:tc>
        <w:tc>
          <w:tcPr>
            <w:tcW w:w="92"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w:t>
            </w:r>
          </w:p>
        </w:tc>
        <w:tc>
          <w:tcPr>
            <w:tcW w:w="5725" w:type="dxa"/>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352133" w:rsidP="00B91E4C">
            <w:pPr>
              <w:spacing w:after="0" w:line="240" w:lineRule="auto"/>
              <w:rPr>
                <w:rFonts w:ascii="Times New Roman" w:hAnsi="Times New Roman" w:cs="Times New Roman"/>
                <w:sz w:val="16"/>
                <w:szCs w:val="16"/>
              </w:rPr>
            </w:pPr>
            <w:r>
              <w:rPr>
                <w:rStyle w:val="idarebilgi"/>
                <w:rFonts w:ascii="Times New Roman" w:hAnsi="Times New Roman" w:cs="Times New Roman"/>
                <w:b/>
                <w:bCs/>
                <w:color w:val="0062A8"/>
                <w:sz w:val="16"/>
                <w:szCs w:val="16"/>
              </w:rPr>
              <w:t>28</w:t>
            </w:r>
            <w:r w:rsidR="0097563A" w:rsidRPr="00D16EAF">
              <w:rPr>
                <w:rStyle w:val="idarebilgi"/>
                <w:rFonts w:ascii="Times New Roman" w:hAnsi="Times New Roman" w:cs="Times New Roman"/>
                <w:b/>
                <w:bCs/>
                <w:color w:val="0062A8"/>
                <w:sz w:val="16"/>
                <w:szCs w:val="16"/>
              </w:rPr>
              <w:t xml:space="preserve">.04.2015 </w:t>
            </w:r>
            <w:r>
              <w:rPr>
                <w:rStyle w:val="idarebilgi"/>
                <w:rFonts w:ascii="Times New Roman" w:hAnsi="Times New Roman" w:cs="Times New Roman"/>
                <w:b/>
                <w:bCs/>
                <w:color w:val="0062A8"/>
                <w:sz w:val="16"/>
                <w:szCs w:val="16"/>
              </w:rPr>
              <w:t>–</w:t>
            </w:r>
            <w:r w:rsidR="0097563A" w:rsidRPr="00D16EAF">
              <w:rPr>
                <w:rStyle w:val="idarebilgi"/>
                <w:rFonts w:ascii="Times New Roman" w:hAnsi="Times New Roman" w:cs="Times New Roman"/>
                <w:b/>
                <w:bCs/>
                <w:color w:val="0062A8"/>
                <w:sz w:val="16"/>
                <w:szCs w:val="16"/>
              </w:rPr>
              <w:t xml:space="preserve"> </w:t>
            </w:r>
            <w:proofErr w:type="gramStart"/>
            <w:r>
              <w:rPr>
                <w:rStyle w:val="idarebilgi"/>
                <w:rFonts w:ascii="Times New Roman" w:hAnsi="Times New Roman" w:cs="Times New Roman"/>
                <w:b/>
                <w:bCs/>
                <w:color w:val="0062A8"/>
                <w:sz w:val="16"/>
                <w:szCs w:val="16"/>
              </w:rPr>
              <w:t>08:30</w:t>
            </w:r>
            <w:proofErr w:type="gramEnd"/>
          </w:p>
        </w:tc>
      </w:tr>
    </w:tbl>
    <w:p w:rsidR="00B91E4C" w:rsidRDefault="00C807C1" w:rsidP="00B91E4C">
      <w:pPr>
        <w:shd w:val="clear" w:color="auto" w:fill="FFFFFF"/>
        <w:spacing w:after="0" w:line="240" w:lineRule="auto"/>
        <w:rPr>
          <w:rFonts w:ascii="Times New Roman" w:hAnsi="Times New Roman" w:cs="Times New Roman"/>
          <w:b/>
          <w:bCs/>
          <w:color w:val="0062A8"/>
          <w:sz w:val="16"/>
          <w:szCs w:val="16"/>
        </w:rPr>
      </w:pPr>
      <w:r w:rsidRPr="00D16EAF">
        <w:rPr>
          <w:rFonts w:ascii="Times New Roman" w:hAnsi="Times New Roman" w:cs="Times New Roman"/>
          <w:b/>
          <w:bCs/>
          <w:color w:val="333333"/>
          <w:sz w:val="16"/>
          <w:szCs w:val="16"/>
        </w:rPr>
        <w:t>4. İhaleye katılabilme şartları ve istenilen belgeler ile yeterlik değerlendirmesinde uygulanacak kriterler:</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katılma şartları ve istenilen belgeler: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Mevzuatı gereği kayıtlı olduğu Ticaret ve/veya Sanayi Odası ya da ilgili Esnaf ve Sanatkarlar Odası belgesi;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Gerçek kişi olması halinde, ilk ilan veya ihale tarihinin içinde bulunduğu yılda alınmış, ilgisine göre Ticaret ve/veya Sanayi Odasına ya da ilgili Esnaf ve Sanatkarlar Odasına kayıtlı olduğunu gösterir belge,</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Tüzel kişi olması halinde, ilgili mevzuatı gereği kayıtlı bulunduğu Ticaret ve/veya Sanayi Odasından, ilk ilan veya ihale tarihinin içinde bulunduğu yılda alınmış, tüzel kişiliğin odaya kayıtlı olduğunu gösterir belge,</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4.1.1.3.</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 xml:space="preserve">İhale konusu malın satış faaliyetinin yerine getirilebilmesi için ilgili mevzuat gereğince alınması zorunlu izin, ruhsat veya faaliyet belgesi veya </w:t>
      </w:r>
      <w:proofErr w:type="gramStart"/>
      <w:r w:rsidRPr="00D16EAF">
        <w:rPr>
          <w:rFonts w:ascii="Times New Roman" w:hAnsi="Times New Roman" w:cs="Times New Roman"/>
          <w:color w:val="333333"/>
          <w:sz w:val="16"/>
          <w:szCs w:val="16"/>
        </w:rPr>
        <w:t>belgeler:</w:t>
      </w:r>
      <w:r w:rsidRPr="00D16EAF">
        <w:rPr>
          <w:rFonts w:ascii="Times New Roman" w:hAnsi="Times New Roman" w:cs="Times New Roman"/>
          <w:b/>
          <w:bCs/>
          <w:color w:val="0062A8"/>
          <w:sz w:val="16"/>
          <w:szCs w:val="16"/>
        </w:rPr>
        <w:t>Belediyeden</w:t>
      </w:r>
      <w:proofErr w:type="gramEnd"/>
      <w:r w:rsidRPr="00D16EAF">
        <w:rPr>
          <w:rFonts w:ascii="Times New Roman" w:hAnsi="Times New Roman" w:cs="Times New Roman"/>
          <w:b/>
          <w:bCs/>
          <w:color w:val="0062A8"/>
          <w:sz w:val="16"/>
          <w:szCs w:val="16"/>
        </w:rPr>
        <w:t xml:space="preserve"> fırın işletme ruhsatı ve gıda üretim izni </w:t>
      </w:r>
      <w:proofErr w:type="spellStart"/>
      <w:r w:rsidRPr="00D16EAF">
        <w:rPr>
          <w:rFonts w:ascii="Times New Roman" w:hAnsi="Times New Roman" w:cs="Times New Roman"/>
          <w:b/>
          <w:bCs/>
          <w:color w:val="0062A8"/>
          <w:sz w:val="16"/>
          <w:szCs w:val="16"/>
        </w:rPr>
        <w:t>belgesiGıda</w:t>
      </w:r>
      <w:proofErr w:type="spellEnd"/>
      <w:r w:rsidRPr="00D16EAF">
        <w:rPr>
          <w:rFonts w:ascii="Times New Roman" w:hAnsi="Times New Roman" w:cs="Times New Roman"/>
          <w:b/>
          <w:bCs/>
          <w:color w:val="0062A8"/>
          <w:sz w:val="16"/>
          <w:szCs w:val="16"/>
        </w:rPr>
        <w:t xml:space="preserve"> Sicil Belgesi (Sertifikası) ya da istekli adına ve teklif edilen ürüne ilişkin düzenlenen Gıda Üretim Sertifikası/Gıda Üretim İzin Belgesi,</w:t>
      </w:r>
    </w:p>
    <w:p w:rsidR="00C807C1" w:rsidRPr="00D16EAF" w:rsidRDefault="00C807C1" w:rsidP="00B91E4C">
      <w:pPr>
        <w:shd w:val="clear" w:color="auto" w:fill="FFFFFF"/>
        <w:spacing w:after="0" w:line="240" w:lineRule="auto"/>
        <w:rPr>
          <w:rFonts w:ascii="Times New Roman" w:hAnsi="Times New Roman" w:cs="Times New Roman"/>
          <w:color w:val="333333"/>
          <w:sz w:val="16"/>
          <w:szCs w:val="16"/>
        </w:rPr>
      </w:pPr>
      <w:proofErr w:type="gramStart"/>
      <w:r w:rsidRPr="00D16EAF">
        <w:rPr>
          <w:rFonts w:ascii="Times New Roman" w:hAnsi="Times New Roman" w:cs="Times New Roman"/>
          <w:b/>
          <w:bCs/>
          <w:color w:val="333333"/>
          <w:sz w:val="16"/>
          <w:szCs w:val="16"/>
        </w:rPr>
        <w:t>4.1.2.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Teklif vermeye yetkili olduğunu gösteren imza beyannamesi veya imza sirküleri;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4.1.2.1.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Gerçek kişi olması halinde, noter tasdikli imza beyannamesi,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4.1.2.2.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4.1.3.</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Şekli ve içeriği İdari Şartnamede belirlenen teklif mektubu.</w:t>
      </w:r>
      <w:r w:rsidRPr="00D16EAF">
        <w:rPr>
          <w:rStyle w:val="apple-converted-space"/>
          <w:rFonts w:ascii="Times New Roman" w:hAnsi="Times New Roman" w:cs="Times New Roman"/>
          <w:color w:val="333333"/>
          <w:sz w:val="16"/>
          <w:szCs w:val="16"/>
        </w:rPr>
        <w:t> </w:t>
      </w:r>
      <w:proofErr w:type="gramEnd"/>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4.1.4.</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Şekli ve içeriği İdari Şartnamede belirlenen geçici teminat.</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4.1.5</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konusu alımın tamamı veya bir kısmı alt yüklenicilere yaptırılamaz.</w:t>
      </w:r>
      <w:r w:rsidRPr="00D16EAF">
        <w:rPr>
          <w:rStyle w:val="apple-converted-space"/>
          <w:rFonts w:ascii="Times New Roman" w:hAnsi="Times New Roman" w:cs="Times New Roman"/>
          <w:color w:val="333333"/>
          <w:sz w:val="16"/>
          <w:szCs w:val="16"/>
        </w:rPr>
        <w:t> </w:t>
      </w:r>
    </w:p>
    <w:tbl>
      <w:tblPr>
        <w:tblW w:w="5000" w:type="pct"/>
        <w:tblCellSpacing w:w="15" w:type="dxa"/>
        <w:tblCellMar>
          <w:top w:w="15" w:type="dxa"/>
          <w:left w:w="15" w:type="dxa"/>
          <w:bottom w:w="15" w:type="dxa"/>
          <w:right w:w="15" w:type="dxa"/>
        </w:tblCellMar>
        <w:tblLook w:val="04A0"/>
      </w:tblPr>
      <w:tblGrid>
        <w:gridCol w:w="9132"/>
      </w:tblGrid>
      <w:tr w:rsidR="00C807C1" w:rsidRPr="00D16EAF" w:rsidTr="00C807C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 xml:space="preserve">4.2. Ekonomik ve mali yeterliğe ilişkin belgeler ve bu belgelerin taşıması gereken </w:t>
            </w:r>
            <w:proofErr w:type="gramStart"/>
            <w:r w:rsidRPr="00D16EAF">
              <w:rPr>
                <w:rFonts w:ascii="Times New Roman" w:hAnsi="Times New Roman" w:cs="Times New Roman"/>
                <w:b/>
                <w:bCs/>
                <w:sz w:val="16"/>
                <w:szCs w:val="16"/>
              </w:rPr>
              <w:t>kriterler</w:t>
            </w:r>
            <w:proofErr w:type="gramEnd"/>
            <w:r w:rsidRPr="00D16EAF">
              <w:rPr>
                <w:rFonts w:ascii="Times New Roman" w:hAnsi="Times New Roman" w:cs="Times New Roman"/>
                <w:b/>
                <w:bCs/>
                <w:sz w:val="16"/>
                <w:szCs w:val="16"/>
              </w:rPr>
              <w:t>:</w:t>
            </w:r>
          </w:p>
        </w:tc>
      </w:tr>
      <w:tr w:rsidR="00C807C1" w:rsidRPr="00D16EAF" w:rsidTr="00C807C1">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 xml:space="preserve">İdare tarafından ekonomik ve mali yeterliğe ilişkin </w:t>
            </w:r>
            <w:proofErr w:type="gramStart"/>
            <w:r w:rsidRPr="00D16EAF">
              <w:rPr>
                <w:rFonts w:ascii="Times New Roman" w:hAnsi="Times New Roman" w:cs="Times New Roman"/>
                <w:sz w:val="16"/>
                <w:szCs w:val="16"/>
              </w:rPr>
              <w:t>kriter</w:t>
            </w:r>
            <w:proofErr w:type="gramEnd"/>
            <w:r w:rsidRPr="00D16EAF">
              <w:rPr>
                <w:rFonts w:ascii="Times New Roman" w:hAnsi="Times New Roman" w:cs="Times New Roman"/>
                <w:sz w:val="16"/>
                <w:szCs w:val="16"/>
              </w:rPr>
              <w:t xml:space="preserve"> belirtilmemiştir.</w:t>
            </w:r>
          </w:p>
        </w:tc>
      </w:tr>
    </w:tbl>
    <w:p w:rsidR="00C807C1" w:rsidRPr="00D16EAF" w:rsidRDefault="00C807C1" w:rsidP="00B91E4C">
      <w:pPr>
        <w:shd w:val="clear" w:color="auto" w:fill="FFFFFF"/>
        <w:spacing w:after="0" w:line="240" w:lineRule="auto"/>
        <w:rPr>
          <w:rFonts w:ascii="Times New Roman" w:hAnsi="Times New Roman" w:cs="Times New Roman"/>
          <w:vanish/>
          <w:color w:val="333333"/>
          <w:sz w:val="16"/>
          <w:szCs w:val="16"/>
        </w:rPr>
      </w:pPr>
    </w:p>
    <w:tbl>
      <w:tblPr>
        <w:tblW w:w="5372" w:type="pct"/>
        <w:tblCellSpacing w:w="15" w:type="dxa"/>
        <w:tblCellMar>
          <w:top w:w="15" w:type="dxa"/>
          <w:left w:w="15" w:type="dxa"/>
          <w:bottom w:w="15" w:type="dxa"/>
          <w:right w:w="15" w:type="dxa"/>
        </w:tblCellMar>
        <w:tblLook w:val="04A0"/>
      </w:tblPr>
      <w:tblGrid>
        <w:gridCol w:w="9811"/>
      </w:tblGrid>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 xml:space="preserve">4.3. Mesleki ve Teknik yeterliğe ilişkin belgeler ve bu belgelerin taşıması gereken </w:t>
            </w:r>
            <w:proofErr w:type="gramStart"/>
            <w:r w:rsidRPr="00D16EAF">
              <w:rPr>
                <w:rFonts w:ascii="Times New Roman" w:hAnsi="Times New Roman" w:cs="Times New Roman"/>
                <w:b/>
                <w:bCs/>
                <w:sz w:val="16"/>
                <w:szCs w:val="16"/>
              </w:rPr>
              <w:t>kriterler</w:t>
            </w:r>
            <w:proofErr w:type="gramEnd"/>
            <w:r w:rsidRPr="00D16EAF">
              <w:rPr>
                <w:rFonts w:ascii="Times New Roman" w:hAnsi="Times New Roman" w:cs="Times New Roman"/>
                <w:b/>
                <w:bCs/>
                <w:sz w:val="16"/>
                <w:szCs w:val="16"/>
              </w:rPr>
              <w:t>:</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4.3.1. Yetkili satıcılığı veya imalatçılığı gösteren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sz w:val="16"/>
                <w:szCs w:val="16"/>
              </w:rPr>
              <w:t>a) İmalatçı ise imalatçı olduğunu gösteren belge veya belgeler,</w:t>
            </w:r>
            <w:r w:rsidRPr="00D16EAF">
              <w:rPr>
                <w:rFonts w:ascii="Times New Roman" w:hAnsi="Times New Roman" w:cs="Times New Roman"/>
                <w:sz w:val="16"/>
                <w:szCs w:val="16"/>
              </w:rPr>
              <w:br/>
              <w:t>b) Yetkili satıcı veya yetkili temsilci ise yetkili satıcı ya da yetkili temsilci olduğunu gösteren belge veya belgeler,</w:t>
            </w:r>
            <w:r w:rsidRPr="00D16EAF">
              <w:rPr>
                <w:rFonts w:ascii="Times New Roman" w:hAnsi="Times New Roman" w:cs="Times New Roman"/>
                <w:sz w:val="16"/>
                <w:szCs w:val="16"/>
              </w:rPr>
              <w:br/>
              <w:t>c) Türkiye’de serbest bölgelerde faaliyet gösteriyor ise yukarıdaki belgelerden biriyle birlikte sunduğu serbest bölge faaliyet belgesi.</w:t>
            </w:r>
            <w:r w:rsidRPr="00D16EAF">
              <w:rPr>
                <w:rFonts w:ascii="Times New Roman" w:hAnsi="Times New Roman" w:cs="Times New Roman"/>
                <w:sz w:val="16"/>
                <w:szCs w:val="16"/>
              </w:rPr>
              <w:br/>
              <w:t>İsteklilerin yukarıda sayılan belgelerden, kendi durumuna uygun belge veya belgeleri sunması yeterli kabul edilir. İsteklinin imalatçı olduğu aşağıdaki belgeler ile tevsik edilir.</w:t>
            </w:r>
            <w:r w:rsidRPr="00D16EAF">
              <w:rPr>
                <w:rStyle w:val="apple-converted-space"/>
                <w:rFonts w:ascii="Times New Roman" w:hAnsi="Times New Roman" w:cs="Times New Roman"/>
                <w:sz w:val="16"/>
                <w:szCs w:val="16"/>
              </w:rPr>
              <w:t> </w:t>
            </w:r>
          </w:p>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aday ve istekli adına ve teklif edilen ürüne ilişkin düzenlenen Gıda Üretim Sertifikası/Gıda Üretim İzin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4.3.2.1. Standarda ilişkin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istekli adına ve teklif edilen ürüne ilişkin düzenlenen Gıda Üretim Sertifikası/Gıda Üretim İzin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4.3.2.2. Ürünlerin piyasaya arzına ilişkin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GIDA SİCİL BELGESİ, GIDA ÜRETİM BELGESİ</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spacing w:after="0" w:line="240" w:lineRule="auto"/>
              <w:rPr>
                <w:rFonts w:ascii="Times New Roman" w:hAnsi="Times New Roman" w:cs="Times New Roman"/>
                <w:sz w:val="16"/>
                <w:szCs w:val="16"/>
              </w:rPr>
            </w:pPr>
            <w:r w:rsidRPr="00D16EAF">
              <w:rPr>
                <w:rFonts w:ascii="Times New Roman" w:hAnsi="Times New Roman" w:cs="Times New Roman"/>
                <w:b/>
                <w:bCs/>
                <w:sz w:val="16"/>
                <w:szCs w:val="16"/>
              </w:rPr>
              <w:t>4.3.2.3. Yetkili kurum ve kuruluşlara kayıtla ilgili belgeler:</w:t>
            </w:r>
          </w:p>
        </w:tc>
      </w:tr>
      <w:tr w:rsidR="00C807C1" w:rsidRPr="00D16EAF" w:rsidTr="00B91E4C">
        <w:trPr>
          <w:tblCellSpacing w:w="15" w:type="dxa"/>
        </w:trPr>
        <w:tc>
          <w:tcPr>
            <w:tcW w:w="4969" w:type="pct"/>
            <w:tcBorders>
              <w:top w:val="nil"/>
              <w:left w:val="nil"/>
              <w:bottom w:val="nil"/>
              <w:right w:val="nil"/>
            </w:tcBorders>
            <w:shd w:val="clear" w:color="auto" w:fill="auto"/>
            <w:tcMar>
              <w:top w:w="0" w:type="dxa"/>
              <w:left w:w="0" w:type="dxa"/>
              <w:bottom w:w="0" w:type="dxa"/>
              <w:right w:w="0" w:type="dxa"/>
            </w:tcMar>
            <w:vAlign w:val="center"/>
            <w:hideMark/>
          </w:tcPr>
          <w:p w:rsidR="00C807C1" w:rsidRPr="00D16EAF" w:rsidRDefault="00C807C1" w:rsidP="00B91E4C">
            <w:pPr>
              <w:pStyle w:val="NormalWeb"/>
              <w:spacing w:before="0" w:beforeAutospacing="0" w:after="0" w:afterAutospacing="0"/>
              <w:rPr>
                <w:b/>
                <w:bCs/>
                <w:color w:val="0062A8"/>
                <w:sz w:val="16"/>
                <w:szCs w:val="16"/>
              </w:rPr>
            </w:pPr>
            <w:r w:rsidRPr="00D16EAF">
              <w:rPr>
                <w:b/>
                <w:bCs/>
                <w:color w:val="0062A8"/>
                <w:sz w:val="16"/>
                <w:szCs w:val="16"/>
              </w:rPr>
              <w:t>Gıda Sicil Belgesi (Sertifikası) ya da istekli adına ve teklif edilen ürüne ilişkin düzenlenen Gıda Üretim Sertifikası/Gıda Üretim İzin Belgesi,</w:t>
            </w:r>
          </w:p>
        </w:tc>
      </w:tr>
    </w:tbl>
    <w:p w:rsidR="004C1072" w:rsidRPr="00B91E4C" w:rsidRDefault="00C807C1" w:rsidP="00B91E4C">
      <w:pPr>
        <w:shd w:val="clear" w:color="auto" w:fill="FFFFFF"/>
        <w:spacing w:after="0" w:line="240" w:lineRule="auto"/>
        <w:rPr>
          <w:rFonts w:ascii="Times New Roman" w:hAnsi="Times New Roman" w:cs="Times New Roman"/>
          <w:color w:val="333333"/>
          <w:sz w:val="16"/>
          <w:szCs w:val="16"/>
        </w:rPr>
      </w:pPr>
      <w:r w:rsidRPr="00D16EAF">
        <w:rPr>
          <w:rFonts w:ascii="Times New Roman" w:hAnsi="Times New Roman" w:cs="Times New Roman"/>
          <w:b/>
          <w:bCs/>
          <w:color w:val="333333"/>
          <w:sz w:val="16"/>
          <w:szCs w:val="16"/>
        </w:rPr>
        <w:t>5.</w:t>
      </w:r>
      <w:r w:rsidRPr="00D16EAF">
        <w:rPr>
          <w:rFonts w:ascii="Times New Roman" w:hAnsi="Times New Roman" w:cs="Times New Roman"/>
          <w:color w:val="333333"/>
          <w:sz w:val="16"/>
          <w:szCs w:val="16"/>
        </w:rPr>
        <w:t>Ekonomik açıdan en avantajlı teklif sadece fiyat esasına göre belirlenecektir.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6.</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sadece yerli istekliler katılabilecektir.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7.</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dokümanının görülmesi ve satın alınması:</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proofErr w:type="gramStart"/>
      <w:r w:rsidRPr="00D16EAF">
        <w:rPr>
          <w:rFonts w:ascii="Times New Roman" w:hAnsi="Times New Roman" w:cs="Times New Roman"/>
          <w:b/>
          <w:bCs/>
          <w:color w:val="333333"/>
          <w:sz w:val="16"/>
          <w:szCs w:val="16"/>
        </w:rPr>
        <w:t>7.1</w:t>
      </w:r>
      <w:proofErr w:type="gramEnd"/>
      <w:r w:rsidRPr="00D16EAF">
        <w:rPr>
          <w:rFonts w:ascii="Times New Roman" w:hAnsi="Times New Roman" w:cs="Times New Roman"/>
          <w:b/>
          <w:bCs/>
          <w:color w:val="333333"/>
          <w:sz w:val="16"/>
          <w:szCs w:val="16"/>
        </w:rPr>
        <w:t>.</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 dokümanı, idarenin adresinde görülebilir ve</w:t>
      </w:r>
      <w:r w:rsidRPr="00D16EAF">
        <w:rPr>
          <w:rStyle w:val="apple-converted-space"/>
          <w:rFonts w:ascii="Times New Roman" w:hAnsi="Times New Roman" w:cs="Times New Roman"/>
          <w:color w:val="333333"/>
          <w:sz w:val="16"/>
          <w:szCs w:val="16"/>
        </w:rPr>
        <w:t> </w:t>
      </w:r>
      <w:r w:rsidR="0097563A" w:rsidRPr="00D16EAF">
        <w:rPr>
          <w:rStyle w:val="idarebilgi"/>
          <w:rFonts w:ascii="Times New Roman" w:hAnsi="Times New Roman" w:cs="Times New Roman"/>
          <w:b/>
          <w:bCs/>
          <w:color w:val="0062A8"/>
          <w:sz w:val="16"/>
          <w:szCs w:val="16"/>
        </w:rPr>
        <w:t>100</w:t>
      </w:r>
      <w:r w:rsidRPr="00D16EAF">
        <w:rPr>
          <w:rStyle w:val="idarebilgi"/>
          <w:rFonts w:ascii="Times New Roman" w:hAnsi="Times New Roman" w:cs="Times New Roman"/>
          <w:b/>
          <w:bCs/>
          <w:color w:val="0062A8"/>
          <w:sz w:val="16"/>
          <w:szCs w:val="16"/>
        </w:rPr>
        <w:t xml:space="preserve"> TRY (Türk Lirası)</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karşılığı</w:t>
      </w:r>
      <w:r w:rsidRPr="00D16EAF">
        <w:rPr>
          <w:rStyle w:val="apple-converted-space"/>
          <w:rFonts w:ascii="Times New Roman" w:hAnsi="Times New Roman" w:cs="Times New Roman"/>
          <w:color w:val="333333"/>
          <w:sz w:val="16"/>
          <w:szCs w:val="16"/>
        </w:rPr>
        <w:t> </w:t>
      </w:r>
      <w:r w:rsidRPr="00D16EAF">
        <w:rPr>
          <w:rStyle w:val="idarebilgi"/>
          <w:rFonts w:ascii="Times New Roman" w:hAnsi="Times New Roman" w:cs="Times New Roman"/>
          <w:b/>
          <w:bCs/>
          <w:color w:val="0062A8"/>
          <w:sz w:val="16"/>
          <w:szCs w:val="16"/>
        </w:rPr>
        <w:t>BULANIK ANADOLU</w:t>
      </w:r>
      <w:r w:rsidR="0097563A" w:rsidRPr="00D16EAF">
        <w:rPr>
          <w:rStyle w:val="idarebilgi"/>
          <w:rFonts w:ascii="Times New Roman" w:hAnsi="Times New Roman" w:cs="Times New Roman"/>
          <w:b/>
          <w:bCs/>
          <w:color w:val="0062A8"/>
          <w:sz w:val="16"/>
          <w:szCs w:val="16"/>
        </w:rPr>
        <w:t xml:space="preserve"> İMAM HATİP</w:t>
      </w:r>
      <w:r w:rsidRPr="00D16EAF">
        <w:rPr>
          <w:rStyle w:val="idarebilgi"/>
          <w:rFonts w:ascii="Times New Roman" w:hAnsi="Times New Roman" w:cs="Times New Roman"/>
          <w:b/>
          <w:bCs/>
          <w:color w:val="0062A8"/>
          <w:sz w:val="16"/>
          <w:szCs w:val="16"/>
        </w:rPr>
        <w:t xml:space="preserve"> LİSESİ MÜDÜRLÜĞÜ</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adresinden satın alınabilir.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7.2.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İhaleye teklif verecek olanların ihale dokümanını satın almaları veya EKAP üzerinden e-imza kullanarak indirmeleri zorunludur.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8.</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Teklifler, ihale tarih ve saatine kadar</w:t>
      </w:r>
      <w:r w:rsidRPr="00D16EAF">
        <w:rPr>
          <w:rStyle w:val="apple-converted-space"/>
          <w:rFonts w:ascii="Times New Roman" w:hAnsi="Times New Roman" w:cs="Times New Roman"/>
          <w:color w:val="333333"/>
          <w:sz w:val="16"/>
          <w:szCs w:val="16"/>
        </w:rPr>
        <w:t> </w:t>
      </w:r>
      <w:r w:rsidR="0097563A" w:rsidRPr="00D16EAF">
        <w:rPr>
          <w:rStyle w:val="idarebilgi"/>
          <w:rFonts w:ascii="Times New Roman" w:hAnsi="Times New Roman" w:cs="Times New Roman"/>
          <w:b/>
          <w:bCs/>
          <w:color w:val="0062A8"/>
          <w:sz w:val="16"/>
          <w:szCs w:val="16"/>
        </w:rPr>
        <w:t xml:space="preserve">Şehitlik mah. 400 sokak </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adresine elden teslim edilebileceği gibi, aynı adrese iadeli taahhütlü posta vasıtasıyla da gönderilebilir.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9.</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16EAF">
        <w:rPr>
          <w:rFonts w:ascii="Times New Roman" w:hAnsi="Times New Roman" w:cs="Times New Roman"/>
          <w:color w:val="333333"/>
          <w:sz w:val="16"/>
          <w:szCs w:val="16"/>
        </w:rPr>
        <w:br/>
        <w:t>Bu ihalede, işin tamamı için teklif verilecektir.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10.</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İstekliler teklif ettikleri bedelin %3’ünden az olmamak üzere kendi belirleyecekleri tutarda geçici teminat vereceklerdir.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11.</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Verilen tekliflerin geçerlilik süresi, ihale tarihinden itibaren</w:t>
      </w:r>
      <w:r w:rsidRPr="00D16EAF">
        <w:rPr>
          <w:rStyle w:val="apple-converted-space"/>
          <w:rFonts w:ascii="Times New Roman" w:hAnsi="Times New Roman" w:cs="Times New Roman"/>
          <w:color w:val="333333"/>
          <w:sz w:val="16"/>
          <w:szCs w:val="16"/>
        </w:rPr>
        <w:t> </w:t>
      </w:r>
      <w:r w:rsidRPr="00D16EAF">
        <w:rPr>
          <w:rStyle w:val="idarebilgi"/>
          <w:rFonts w:ascii="Times New Roman" w:hAnsi="Times New Roman" w:cs="Times New Roman"/>
          <w:b/>
          <w:bCs/>
          <w:color w:val="0062A8"/>
          <w:sz w:val="16"/>
          <w:szCs w:val="16"/>
        </w:rPr>
        <w:t>60 (ALTMIŞ )</w:t>
      </w:r>
      <w:r w:rsidRPr="00D16EAF">
        <w:rPr>
          <w:rStyle w:val="apple-converted-space"/>
          <w:rFonts w:ascii="Times New Roman" w:hAnsi="Times New Roman" w:cs="Times New Roman"/>
          <w:b/>
          <w:bCs/>
          <w:color w:val="0062A8"/>
          <w:sz w:val="16"/>
          <w:szCs w:val="16"/>
        </w:rPr>
        <w:t> </w:t>
      </w:r>
      <w:r w:rsidRPr="00D16EAF">
        <w:rPr>
          <w:rFonts w:ascii="Times New Roman" w:hAnsi="Times New Roman" w:cs="Times New Roman"/>
          <w:color w:val="333333"/>
          <w:sz w:val="16"/>
          <w:szCs w:val="16"/>
        </w:rPr>
        <w:t>takvim günüdür.</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br/>
      </w:r>
      <w:r w:rsidRPr="00D16EAF">
        <w:rPr>
          <w:rFonts w:ascii="Times New Roman" w:hAnsi="Times New Roman" w:cs="Times New Roman"/>
          <w:b/>
          <w:bCs/>
          <w:color w:val="333333"/>
          <w:sz w:val="16"/>
          <w:szCs w:val="16"/>
        </w:rPr>
        <w:t>12.</w:t>
      </w:r>
      <w:r w:rsidRPr="00D16EAF">
        <w:rPr>
          <w:rStyle w:val="apple-converted-space"/>
          <w:rFonts w:ascii="Times New Roman" w:hAnsi="Times New Roman" w:cs="Times New Roman"/>
          <w:color w:val="333333"/>
          <w:sz w:val="16"/>
          <w:szCs w:val="16"/>
        </w:rPr>
        <w:t> </w:t>
      </w:r>
      <w:r w:rsidRPr="00D16EAF">
        <w:rPr>
          <w:rFonts w:ascii="Times New Roman" w:hAnsi="Times New Roman" w:cs="Times New Roman"/>
          <w:color w:val="333333"/>
          <w:sz w:val="16"/>
          <w:szCs w:val="16"/>
        </w:rPr>
        <w:t>Konsorsiyum olarak ihaleye teklif verilemez.</w:t>
      </w:r>
      <w:r w:rsidRPr="00D16EAF">
        <w:rPr>
          <w:rStyle w:val="apple-converted-space"/>
          <w:rFonts w:ascii="Times New Roman" w:hAnsi="Times New Roman" w:cs="Times New Roman"/>
          <w:color w:val="333333"/>
          <w:sz w:val="16"/>
          <w:szCs w:val="16"/>
        </w:rPr>
        <w:t> </w:t>
      </w:r>
      <w:bookmarkStart w:id="0" w:name="_GoBack"/>
      <w:bookmarkEnd w:id="0"/>
    </w:p>
    <w:sectPr w:rsidR="004C1072" w:rsidRPr="00B91E4C" w:rsidSect="00B91E4C">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3F0D"/>
    <w:rsid w:val="00027DAA"/>
    <w:rsid w:val="000435F4"/>
    <w:rsid w:val="00171D6F"/>
    <w:rsid w:val="00352133"/>
    <w:rsid w:val="0042698C"/>
    <w:rsid w:val="004C1072"/>
    <w:rsid w:val="004D5E7C"/>
    <w:rsid w:val="005559EE"/>
    <w:rsid w:val="00626C7B"/>
    <w:rsid w:val="0072665E"/>
    <w:rsid w:val="007343CC"/>
    <w:rsid w:val="00806131"/>
    <w:rsid w:val="00826822"/>
    <w:rsid w:val="00871906"/>
    <w:rsid w:val="0097563A"/>
    <w:rsid w:val="00B7524C"/>
    <w:rsid w:val="00B91E4C"/>
    <w:rsid w:val="00C807C1"/>
    <w:rsid w:val="00CC77BD"/>
    <w:rsid w:val="00D16EAF"/>
    <w:rsid w:val="00DA5891"/>
    <w:rsid w:val="00DD3F0D"/>
    <w:rsid w:val="00EE3023"/>
    <w:rsid w:val="00F3498B"/>
    <w:rsid w:val="00F52D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22"/>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C807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link w:val="Balk6Char"/>
    <w:uiPriority w:val="9"/>
    <w:qFormat/>
    <w:rsid w:val="00DD3F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D3F0D"/>
    <w:rPr>
      <w:rFonts w:ascii="Times New Roman" w:eastAsia="Times New Roman" w:hAnsi="Times New Roman" w:cs="Times New Roman"/>
      <w:b/>
      <w:bCs/>
      <w:sz w:val="15"/>
      <w:szCs w:val="15"/>
    </w:rPr>
  </w:style>
  <w:style w:type="paragraph" w:styleId="NormalWeb">
    <w:name w:val="Normal (Web)"/>
    <w:basedOn w:val="Normal"/>
    <w:uiPriority w:val="99"/>
    <w:unhideWhenUsed/>
    <w:rsid w:val="00DD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zet">
    <w:name w:val="ozet"/>
    <w:basedOn w:val="Normal"/>
    <w:rsid w:val="00DD3F0D"/>
    <w:pPr>
      <w:spacing w:before="100" w:beforeAutospacing="1" w:after="100" w:afterAutospacing="1" w:line="240" w:lineRule="auto"/>
    </w:pPr>
    <w:rPr>
      <w:rFonts w:ascii="Times New Roman" w:eastAsia="Times New Roman" w:hAnsi="Times New Roman" w:cs="Times New Roman"/>
      <w:sz w:val="18"/>
      <w:szCs w:val="18"/>
    </w:rPr>
  </w:style>
  <w:style w:type="character" w:styleId="Vurgu">
    <w:name w:val="Emphasis"/>
    <w:basedOn w:val="VarsaylanParagrafYazTipi"/>
    <w:uiPriority w:val="20"/>
    <w:qFormat/>
    <w:rsid w:val="00DD3F0D"/>
    <w:rPr>
      <w:i/>
      <w:iCs/>
    </w:rPr>
  </w:style>
  <w:style w:type="character" w:styleId="Gl">
    <w:name w:val="Strong"/>
    <w:basedOn w:val="VarsaylanParagrafYazTipi"/>
    <w:uiPriority w:val="22"/>
    <w:qFormat/>
    <w:rsid w:val="00DD3F0D"/>
    <w:rPr>
      <w:b/>
      <w:bCs/>
    </w:rPr>
  </w:style>
  <w:style w:type="paragraph" w:styleId="BalonMetni">
    <w:name w:val="Balloon Text"/>
    <w:basedOn w:val="Normal"/>
    <w:link w:val="BalonMetniChar"/>
    <w:uiPriority w:val="99"/>
    <w:semiHidden/>
    <w:unhideWhenUsed/>
    <w:rsid w:val="00DD3F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F0D"/>
    <w:rPr>
      <w:rFonts w:ascii="Tahoma" w:hAnsi="Tahoma" w:cs="Tahoma"/>
      <w:sz w:val="16"/>
      <w:szCs w:val="16"/>
    </w:rPr>
  </w:style>
  <w:style w:type="character" w:customStyle="1" w:styleId="Balk2Char">
    <w:name w:val="Başlık 2 Char"/>
    <w:basedOn w:val="VarsaylanParagrafYazTipi"/>
    <w:link w:val="Balk2"/>
    <w:uiPriority w:val="9"/>
    <w:semiHidden/>
    <w:rsid w:val="00C807C1"/>
    <w:rPr>
      <w:rFonts w:asciiTheme="majorHAnsi" w:eastAsiaTheme="majorEastAsia" w:hAnsiTheme="majorHAnsi" w:cstheme="majorBidi"/>
      <w:b/>
      <w:bCs/>
      <w:color w:val="4F81BD" w:themeColor="accent1"/>
      <w:sz w:val="26"/>
      <w:szCs w:val="26"/>
    </w:rPr>
  </w:style>
  <w:style w:type="character" w:customStyle="1" w:styleId="idarebilgi">
    <w:name w:val="idarebilgi"/>
    <w:basedOn w:val="VarsaylanParagrafYazTipi"/>
    <w:rsid w:val="00C807C1"/>
  </w:style>
  <w:style w:type="character" w:customStyle="1" w:styleId="apple-converted-space">
    <w:name w:val="apple-converted-space"/>
    <w:basedOn w:val="VarsaylanParagrafYazTipi"/>
    <w:rsid w:val="00C807C1"/>
  </w:style>
  <w:style w:type="character" w:customStyle="1" w:styleId="ilanbaslik">
    <w:name w:val="ilanbaslik"/>
    <w:basedOn w:val="VarsaylanParagrafYazTipi"/>
    <w:rsid w:val="00C807C1"/>
  </w:style>
</w:styles>
</file>

<file path=word/webSettings.xml><?xml version="1.0" encoding="utf-8"?>
<w:webSettings xmlns:r="http://schemas.openxmlformats.org/officeDocument/2006/relationships" xmlns:w="http://schemas.openxmlformats.org/wordprocessingml/2006/main">
  <w:divs>
    <w:div w:id="155994755">
      <w:bodyDiv w:val="1"/>
      <w:marLeft w:val="0"/>
      <w:marRight w:val="0"/>
      <w:marTop w:val="0"/>
      <w:marBottom w:val="0"/>
      <w:divBdr>
        <w:top w:val="none" w:sz="0" w:space="0" w:color="auto"/>
        <w:left w:val="none" w:sz="0" w:space="0" w:color="auto"/>
        <w:bottom w:val="none" w:sz="0" w:space="0" w:color="auto"/>
        <w:right w:val="none" w:sz="0" w:space="0" w:color="auto"/>
      </w:divBdr>
      <w:divsChild>
        <w:div w:id="1634285695">
          <w:marLeft w:val="0"/>
          <w:marRight w:val="0"/>
          <w:marTop w:val="0"/>
          <w:marBottom w:val="0"/>
          <w:divBdr>
            <w:top w:val="none" w:sz="0" w:space="0" w:color="auto"/>
            <w:left w:val="none" w:sz="0" w:space="0" w:color="auto"/>
            <w:bottom w:val="none" w:sz="0" w:space="0" w:color="auto"/>
            <w:right w:val="none" w:sz="0" w:space="0" w:color="auto"/>
          </w:divBdr>
          <w:divsChild>
            <w:div w:id="1328292773">
              <w:marLeft w:val="0"/>
              <w:marRight w:val="0"/>
              <w:marTop w:val="0"/>
              <w:marBottom w:val="0"/>
              <w:divBdr>
                <w:top w:val="none" w:sz="0" w:space="0" w:color="auto"/>
                <w:left w:val="none" w:sz="0" w:space="0" w:color="auto"/>
                <w:bottom w:val="none" w:sz="0" w:space="0" w:color="auto"/>
                <w:right w:val="none" w:sz="0" w:space="0" w:color="auto"/>
              </w:divBdr>
            </w:div>
            <w:div w:id="254705430">
              <w:marLeft w:val="0"/>
              <w:marRight w:val="0"/>
              <w:marTop w:val="0"/>
              <w:marBottom w:val="0"/>
              <w:divBdr>
                <w:top w:val="none" w:sz="0" w:space="0" w:color="auto"/>
                <w:left w:val="none" w:sz="0" w:space="0" w:color="auto"/>
                <w:bottom w:val="none" w:sz="0" w:space="0" w:color="auto"/>
                <w:right w:val="none" w:sz="0" w:space="0" w:color="auto"/>
              </w:divBdr>
            </w:div>
            <w:div w:id="503865836">
              <w:marLeft w:val="0"/>
              <w:marRight w:val="0"/>
              <w:marTop w:val="0"/>
              <w:marBottom w:val="0"/>
              <w:divBdr>
                <w:top w:val="none" w:sz="0" w:space="0" w:color="auto"/>
                <w:left w:val="none" w:sz="0" w:space="0" w:color="auto"/>
                <w:bottom w:val="none" w:sz="0" w:space="0" w:color="auto"/>
                <w:right w:val="none" w:sz="0" w:space="0" w:color="auto"/>
              </w:divBdr>
            </w:div>
            <w:div w:id="1064793456">
              <w:marLeft w:val="0"/>
              <w:marRight w:val="0"/>
              <w:marTop w:val="0"/>
              <w:marBottom w:val="0"/>
              <w:divBdr>
                <w:top w:val="none" w:sz="0" w:space="0" w:color="auto"/>
                <w:left w:val="none" w:sz="0" w:space="0" w:color="auto"/>
                <w:bottom w:val="none" w:sz="0" w:space="0" w:color="auto"/>
                <w:right w:val="none" w:sz="0" w:space="0" w:color="auto"/>
              </w:divBdr>
            </w:div>
            <w:div w:id="1808935327">
              <w:marLeft w:val="0"/>
              <w:marRight w:val="0"/>
              <w:marTop w:val="0"/>
              <w:marBottom w:val="0"/>
              <w:divBdr>
                <w:top w:val="none" w:sz="0" w:space="0" w:color="auto"/>
                <w:left w:val="none" w:sz="0" w:space="0" w:color="auto"/>
                <w:bottom w:val="none" w:sz="0" w:space="0" w:color="auto"/>
                <w:right w:val="none" w:sz="0" w:space="0" w:color="auto"/>
              </w:divBdr>
            </w:div>
            <w:div w:id="1258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1603">
      <w:bodyDiv w:val="1"/>
      <w:marLeft w:val="0"/>
      <w:marRight w:val="0"/>
      <w:marTop w:val="0"/>
      <w:marBottom w:val="0"/>
      <w:divBdr>
        <w:top w:val="none" w:sz="0" w:space="0" w:color="auto"/>
        <w:left w:val="none" w:sz="0" w:space="0" w:color="auto"/>
        <w:bottom w:val="none" w:sz="0" w:space="0" w:color="auto"/>
        <w:right w:val="none" w:sz="0" w:space="0" w:color="auto"/>
      </w:divBdr>
      <w:divsChild>
        <w:div w:id="611090389">
          <w:marLeft w:val="0"/>
          <w:marRight w:val="0"/>
          <w:marTop w:val="0"/>
          <w:marBottom w:val="0"/>
          <w:divBdr>
            <w:top w:val="none" w:sz="0" w:space="0" w:color="auto"/>
            <w:left w:val="none" w:sz="0" w:space="0" w:color="auto"/>
            <w:bottom w:val="none" w:sz="0" w:space="0" w:color="auto"/>
            <w:right w:val="none" w:sz="0" w:space="0" w:color="auto"/>
          </w:divBdr>
        </w:div>
        <w:div w:id="994065099">
          <w:marLeft w:val="0"/>
          <w:marRight w:val="0"/>
          <w:marTop w:val="0"/>
          <w:marBottom w:val="0"/>
          <w:divBdr>
            <w:top w:val="none" w:sz="0" w:space="0" w:color="auto"/>
            <w:left w:val="none" w:sz="0" w:space="0" w:color="auto"/>
            <w:bottom w:val="none" w:sz="0" w:space="0" w:color="auto"/>
            <w:right w:val="none" w:sz="0" w:space="0" w:color="auto"/>
          </w:divBdr>
        </w:div>
        <w:div w:id="1706903847">
          <w:marLeft w:val="0"/>
          <w:marRight w:val="0"/>
          <w:marTop w:val="0"/>
          <w:marBottom w:val="0"/>
          <w:divBdr>
            <w:top w:val="none" w:sz="0" w:space="0" w:color="auto"/>
            <w:left w:val="none" w:sz="0" w:space="0" w:color="auto"/>
            <w:bottom w:val="none" w:sz="0" w:space="0" w:color="auto"/>
            <w:right w:val="none" w:sz="0" w:space="0" w:color="auto"/>
          </w:divBdr>
        </w:div>
        <w:div w:id="1751582620">
          <w:marLeft w:val="0"/>
          <w:marRight w:val="0"/>
          <w:marTop w:val="0"/>
          <w:marBottom w:val="0"/>
          <w:divBdr>
            <w:top w:val="none" w:sz="0" w:space="0" w:color="auto"/>
            <w:left w:val="none" w:sz="0" w:space="0" w:color="auto"/>
            <w:bottom w:val="none" w:sz="0" w:space="0" w:color="auto"/>
            <w:right w:val="none" w:sz="0" w:space="0" w:color="auto"/>
          </w:divBdr>
        </w:div>
      </w:divsChild>
    </w:div>
    <w:div w:id="1778715660">
      <w:bodyDiv w:val="1"/>
      <w:marLeft w:val="0"/>
      <w:marRight w:val="0"/>
      <w:marTop w:val="0"/>
      <w:marBottom w:val="0"/>
      <w:divBdr>
        <w:top w:val="none" w:sz="0" w:space="0" w:color="auto"/>
        <w:left w:val="none" w:sz="0" w:space="0" w:color="auto"/>
        <w:bottom w:val="none" w:sz="0" w:space="0" w:color="auto"/>
        <w:right w:val="none" w:sz="0" w:space="0" w:color="auto"/>
      </w:divBdr>
      <w:divsChild>
        <w:div w:id="1509054670">
          <w:marLeft w:val="0"/>
          <w:marRight w:val="0"/>
          <w:marTop w:val="0"/>
          <w:marBottom w:val="0"/>
          <w:divBdr>
            <w:top w:val="none" w:sz="0" w:space="0" w:color="auto"/>
            <w:left w:val="none" w:sz="0" w:space="0" w:color="auto"/>
            <w:bottom w:val="none" w:sz="0" w:space="0" w:color="auto"/>
            <w:right w:val="none" w:sz="0" w:space="0" w:color="auto"/>
          </w:divBdr>
          <w:divsChild>
            <w:div w:id="390618976">
              <w:marLeft w:val="0"/>
              <w:marRight w:val="0"/>
              <w:marTop w:val="0"/>
              <w:marBottom w:val="0"/>
              <w:divBdr>
                <w:top w:val="none" w:sz="0" w:space="0" w:color="auto"/>
                <w:left w:val="none" w:sz="0" w:space="0" w:color="auto"/>
                <w:bottom w:val="none" w:sz="0" w:space="0" w:color="auto"/>
                <w:right w:val="none" w:sz="0" w:space="0" w:color="auto"/>
              </w:divBdr>
            </w:div>
            <w:div w:id="348870982">
              <w:marLeft w:val="0"/>
              <w:marRight w:val="0"/>
              <w:marTop w:val="100"/>
              <w:marBottom w:val="100"/>
              <w:divBdr>
                <w:top w:val="none" w:sz="0" w:space="0" w:color="auto"/>
                <w:left w:val="none" w:sz="0" w:space="0" w:color="auto"/>
                <w:bottom w:val="none" w:sz="0" w:space="0" w:color="auto"/>
                <w:right w:val="none" w:sz="0" w:space="0" w:color="auto"/>
              </w:divBdr>
            </w:div>
            <w:div w:id="1868518732">
              <w:marLeft w:val="0"/>
              <w:marRight w:val="0"/>
              <w:marTop w:val="100"/>
              <w:marBottom w:val="100"/>
              <w:divBdr>
                <w:top w:val="none" w:sz="0" w:space="0" w:color="auto"/>
                <w:left w:val="none" w:sz="0" w:space="0" w:color="auto"/>
                <w:bottom w:val="none" w:sz="0" w:space="0" w:color="auto"/>
                <w:right w:val="none" w:sz="0" w:space="0" w:color="auto"/>
              </w:divBdr>
            </w:div>
            <w:div w:id="1964263135">
              <w:marLeft w:val="0"/>
              <w:marRight w:val="0"/>
              <w:marTop w:val="100"/>
              <w:marBottom w:val="100"/>
              <w:divBdr>
                <w:top w:val="none" w:sz="0" w:space="0" w:color="auto"/>
                <w:left w:val="none" w:sz="0" w:space="0" w:color="auto"/>
                <w:bottom w:val="none" w:sz="0" w:space="0" w:color="auto"/>
                <w:right w:val="none" w:sz="0" w:space="0" w:color="auto"/>
              </w:divBdr>
            </w:div>
            <w:div w:id="1960644940">
              <w:marLeft w:val="0"/>
              <w:marRight w:val="0"/>
              <w:marTop w:val="100"/>
              <w:marBottom w:val="100"/>
              <w:divBdr>
                <w:top w:val="none" w:sz="0" w:space="0" w:color="auto"/>
                <w:left w:val="none" w:sz="0" w:space="0" w:color="auto"/>
                <w:bottom w:val="none" w:sz="0" w:space="0" w:color="auto"/>
                <w:right w:val="none" w:sz="0" w:space="0" w:color="auto"/>
              </w:divBdr>
            </w:div>
            <w:div w:id="697776519">
              <w:marLeft w:val="0"/>
              <w:marRight w:val="0"/>
              <w:marTop w:val="100"/>
              <w:marBottom w:val="100"/>
              <w:divBdr>
                <w:top w:val="none" w:sz="0" w:space="0" w:color="auto"/>
                <w:left w:val="none" w:sz="0" w:space="0" w:color="auto"/>
                <w:bottom w:val="none" w:sz="0" w:space="0" w:color="auto"/>
                <w:right w:val="none" w:sz="0" w:space="0" w:color="auto"/>
              </w:divBdr>
            </w:div>
            <w:div w:id="367995809">
              <w:marLeft w:val="0"/>
              <w:marRight w:val="0"/>
              <w:marTop w:val="100"/>
              <w:marBottom w:val="100"/>
              <w:divBdr>
                <w:top w:val="none" w:sz="0" w:space="0" w:color="auto"/>
                <w:left w:val="none" w:sz="0" w:space="0" w:color="auto"/>
                <w:bottom w:val="none" w:sz="0" w:space="0" w:color="auto"/>
                <w:right w:val="none" w:sz="0" w:space="0" w:color="auto"/>
              </w:divBdr>
            </w:div>
            <w:div w:id="1095638178">
              <w:marLeft w:val="0"/>
              <w:marRight w:val="0"/>
              <w:marTop w:val="100"/>
              <w:marBottom w:val="100"/>
              <w:divBdr>
                <w:top w:val="none" w:sz="0" w:space="0" w:color="auto"/>
                <w:left w:val="none" w:sz="0" w:space="0" w:color="auto"/>
                <w:bottom w:val="none" w:sz="0" w:space="0" w:color="auto"/>
                <w:right w:val="none" w:sz="0" w:space="0" w:color="auto"/>
              </w:divBdr>
            </w:div>
            <w:div w:id="35080845">
              <w:marLeft w:val="0"/>
              <w:marRight w:val="0"/>
              <w:marTop w:val="100"/>
              <w:marBottom w:val="100"/>
              <w:divBdr>
                <w:top w:val="none" w:sz="0" w:space="0" w:color="auto"/>
                <w:left w:val="none" w:sz="0" w:space="0" w:color="auto"/>
                <w:bottom w:val="none" w:sz="0" w:space="0" w:color="auto"/>
                <w:right w:val="none" w:sz="0" w:space="0" w:color="auto"/>
              </w:divBdr>
            </w:div>
            <w:div w:id="592323181">
              <w:marLeft w:val="0"/>
              <w:marRight w:val="0"/>
              <w:marTop w:val="100"/>
              <w:marBottom w:val="100"/>
              <w:divBdr>
                <w:top w:val="none" w:sz="0" w:space="0" w:color="auto"/>
                <w:left w:val="none" w:sz="0" w:space="0" w:color="auto"/>
                <w:bottom w:val="none" w:sz="0" w:space="0" w:color="auto"/>
                <w:right w:val="none" w:sz="0" w:space="0" w:color="auto"/>
              </w:divBdr>
            </w:div>
            <w:div w:id="1367752905">
              <w:marLeft w:val="0"/>
              <w:marRight w:val="0"/>
              <w:marTop w:val="100"/>
              <w:marBottom w:val="100"/>
              <w:divBdr>
                <w:top w:val="none" w:sz="0" w:space="0" w:color="auto"/>
                <w:left w:val="none" w:sz="0" w:space="0" w:color="auto"/>
                <w:bottom w:val="none" w:sz="0" w:space="0" w:color="auto"/>
                <w:right w:val="none" w:sz="0" w:space="0" w:color="auto"/>
              </w:divBdr>
            </w:div>
            <w:div w:id="2121294462">
              <w:marLeft w:val="0"/>
              <w:marRight w:val="0"/>
              <w:marTop w:val="100"/>
              <w:marBottom w:val="100"/>
              <w:divBdr>
                <w:top w:val="none" w:sz="0" w:space="0" w:color="auto"/>
                <w:left w:val="none" w:sz="0" w:space="0" w:color="auto"/>
                <w:bottom w:val="none" w:sz="0" w:space="0" w:color="auto"/>
                <w:right w:val="none" w:sz="0" w:space="0" w:color="auto"/>
              </w:divBdr>
            </w:div>
            <w:div w:id="396898334">
              <w:marLeft w:val="0"/>
              <w:marRight w:val="0"/>
              <w:marTop w:val="100"/>
              <w:marBottom w:val="100"/>
              <w:divBdr>
                <w:top w:val="none" w:sz="0" w:space="0" w:color="auto"/>
                <w:left w:val="none" w:sz="0" w:space="0" w:color="auto"/>
                <w:bottom w:val="none" w:sz="0" w:space="0" w:color="auto"/>
                <w:right w:val="none" w:sz="0" w:space="0" w:color="auto"/>
              </w:divBdr>
            </w:div>
            <w:div w:id="2082289598">
              <w:marLeft w:val="0"/>
              <w:marRight w:val="0"/>
              <w:marTop w:val="0"/>
              <w:marBottom w:val="0"/>
              <w:divBdr>
                <w:top w:val="none" w:sz="0" w:space="0" w:color="auto"/>
                <w:left w:val="none" w:sz="0" w:space="0" w:color="auto"/>
                <w:bottom w:val="none" w:sz="0" w:space="0" w:color="auto"/>
                <w:right w:val="none" w:sz="0" w:space="0" w:color="auto"/>
              </w:divBdr>
            </w:div>
            <w:div w:id="2118325518">
              <w:marLeft w:val="0"/>
              <w:marRight w:val="0"/>
              <w:marTop w:val="100"/>
              <w:marBottom w:val="100"/>
              <w:divBdr>
                <w:top w:val="none" w:sz="0" w:space="0" w:color="auto"/>
                <w:left w:val="none" w:sz="0" w:space="0" w:color="auto"/>
                <w:bottom w:val="none" w:sz="0" w:space="0" w:color="auto"/>
                <w:right w:val="none" w:sz="0" w:space="0" w:color="auto"/>
              </w:divBdr>
            </w:div>
            <w:div w:id="1378241745">
              <w:marLeft w:val="0"/>
              <w:marRight w:val="0"/>
              <w:marTop w:val="100"/>
              <w:marBottom w:val="100"/>
              <w:divBdr>
                <w:top w:val="none" w:sz="0" w:space="0" w:color="auto"/>
                <w:left w:val="none" w:sz="0" w:space="0" w:color="auto"/>
                <w:bottom w:val="none" w:sz="0" w:space="0" w:color="auto"/>
                <w:right w:val="none" w:sz="0" w:space="0" w:color="auto"/>
              </w:divBdr>
            </w:div>
            <w:div w:id="5183913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4848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SEDAT</cp:lastModifiedBy>
  <cp:revision>2</cp:revision>
  <cp:lastPrinted>2015-04-02T13:25:00Z</cp:lastPrinted>
  <dcterms:created xsi:type="dcterms:W3CDTF">2015-04-28T05:12:00Z</dcterms:created>
  <dcterms:modified xsi:type="dcterms:W3CDTF">2015-04-28T05:12:00Z</dcterms:modified>
</cp:coreProperties>
</file>