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4F" w:rsidRPr="0048704F" w:rsidRDefault="00166901" w:rsidP="0048704F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sitemizden DYS (Doküman Yönetim Sistemi) bölümünden programını indirip bilgisayarınıza kurunuz. ( </w:t>
      </w:r>
      <w:hyperlink r:id="rId7" w:history="1">
        <w:r w:rsidRPr="00166901">
          <w:rPr>
            <w:rStyle w:val="Kpr"/>
            <w:b/>
            <w:sz w:val="18"/>
            <w:szCs w:val="18"/>
          </w:rPr>
          <w:t>http://bulanik.meb.gov.tr/www/dys-programi-ve-dys-kurulumu/icerik/3197</w:t>
        </w:r>
      </w:hyperlink>
      <w:r>
        <w:t xml:space="preserve"> )</w:t>
      </w:r>
    </w:p>
    <w:p w:rsidR="0048704F" w:rsidRPr="0048704F" w:rsidRDefault="0048704F" w:rsidP="0048704F">
      <w:pPr>
        <w:ind w:left="360" w:right="-284" w:hanging="360"/>
        <w:rPr>
          <w:rFonts w:ascii="Times New Roman" w:hAnsi="Times New Roman" w:cs="Times New Roman"/>
          <w:b/>
        </w:rPr>
      </w:pPr>
      <w:r w:rsidRPr="0048704F">
        <w:rPr>
          <w:rFonts w:ascii="Times New Roman" w:hAnsi="Times New Roman" w:cs="Times New Roman"/>
          <w:b/>
        </w:rPr>
        <w:t>----------------------------------------------------------------------------------------------------</w:t>
      </w:r>
      <w:r w:rsidRPr="0048704F">
        <w:rPr>
          <w:rFonts w:ascii="Times New Roman" w:hAnsi="Times New Roman" w:cs="Times New Roman"/>
          <w:b/>
        </w:rPr>
        <w:t>--------------------------</w:t>
      </w:r>
    </w:p>
    <w:p w:rsidR="008E7C06" w:rsidRPr="00166901" w:rsidRDefault="008E7C06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 w:rsidRPr="00166901">
        <w:rPr>
          <w:rFonts w:ascii="Times New Roman" w:hAnsi="Times New Roman" w:cs="Times New Roman"/>
        </w:rPr>
        <w:t>Kartı aşağıda gösterildiği şekilde iter</w:t>
      </w:r>
      <w:r w:rsidR="00166901" w:rsidRPr="00166901">
        <w:rPr>
          <w:rFonts w:ascii="Times New Roman" w:hAnsi="Times New Roman" w:cs="Times New Roman"/>
        </w:rPr>
        <w:t xml:space="preserve">ek kart okuyucuya yerleştiriniz ve </w:t>
      </w:r>
      <w:r w:rsidR="00166901">
        <w:rPr>
          <w:rFonts w:ascii="Times New Roman" w:hAnsi="Times New Roman" w:cs="Times New Roman"/>
        </w:rPr>
        <w:t>b</w:t>
      </w:r>
      <w:r w:rsidR="00166901" w:rsidRPr="00166901">
        <w:rPr>
          <w:rFonts w:ascii="Times New Roman" w:hAnsi="Times New Roman" w:cs="Times New Roman"/>
        </w:rPr>
        <w:t>ilgisayarınıza takınız.</w:t>
      </w:r>
    </w:p>
    <w:p w:rsidR="008E7C06" w:rsidRPr="008E7C06" w:rsidRDefault="008E7C06" w:rsidP="008E7C06">
      <w:pPr>
        <w:pStyle w:val="ListeParagraf"/>
        <w:ind w:right="-284" w:hanging="720"/>
        <w:jc w:val="center"/>
        <w:rPr>
          <w:rFonts w:ascii="Times New Roman" w:hAnsi="Times New Roman" w:cs="Times New Roman"/>
          <w:b/>
        </w:rPr>
      </w:pPr>
      <w:r w:rsidRPr="008E7C06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5753100" cy="2276475"/>
            <wp:effectExtent l="114300" t="114300" r="152400" b="161925"/>
            <wp:docPr id="5" name="Resim 5" descr="C:\Users\SEDAT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DAT\Desktop\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7C06" w:rsidRPr="008E7C06" w:rsidRDefault="00D10CB9" w:rsidP="008E7C06">
      <w:pPr>
        <w:pStyle w:val="ListeParagraf"/>
        <w:ind w:right="-284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8E7C06" w:rsidRPr="00166901" w:rsidRDefault="008E7C06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  <w:b/>
        </w:rPr>
      </w:pPr>
      <w:hyperlink r:id="rId9" w:history="1">
        <w:r w:rsidRPr="00166901">
          <w:rPr>
            <w:rStyle w:val="Kpr"/>
            <w:rFonts w:ascii="Times New Roman" w:hAnsi="Times New Roman" w:cs="Times New Roman"/>
            <w:b/>
          </w:rPr>
          <w:t>http://www.kamusm.gov.tr/</w:t>
        </w:r>
      </w:hyperlink>
      <w:r w:rsidRPr="00166901">
        <w:rPr>
          <w:rFonts w:ascii="Times New Roman" w:hAnsi="Times New Roman" w:cs="Times New Roman"/>
          <w:b/>
        </w:rPr>
        <w:t xml:space="preserve"> </w:t>
      </w:r>
      <w:r w:rsidRPr="00166901">
        <w:rPr>
          <w:rFonts w:ascii="Times New Roman" w:hAnsi="Times New Roman" w:cs="Times New Roman"/>
        </w:rPr>
        <w:t xml:space="preserve">adresine giderek </w:t>
      </w:r>
      <w:r w:rsidRPr="00166901">
        <w:rPr>
          <w:rFonts w:ascii="Times New Roman" w:hAnsi="Times New Roman" w:cs="Times New Roman"/>
          <w:b/>
        </w:rPr>
        <w:t xml:space="preserve">Online İşlemler </w:t>
      </w:r>
      <w:r w:rsidRPr="00166901">
        <w:rPr>
          <w:rFonts w:ascii="Times New Roman" w:hAnsi="Times New Roman" w:cs="Times New Roman"/>
        </w:rPr>
        <w:t>altında bulunan</w:t>
      </w:r>
      <w:r w:rsidRPr="00166901">
        <w:rPr>
          <w:rFonts w:ascii="Times New Roman" w:hAnsi="Times New Roman" w:cs="Times New Roman"/>
          <w:b/>
        </w:rPr>
        <w:t xml:space="preserve"> Nitelikli Elektronik Sertifika İşlemleri </w:t>
      </w:r>
      <w:r w:rsidRPr="00166901">
        <w:rPr>
          <w:rFonts w:ascii="Times New Roman" w:hAnsi="Times New Roman" w:cs="Times New Roman"/>
        </w:rPr>
        <w:t>linkine tıklayınız.</w:t>
      </w:r>
    </w:p>
    <w:p w:rsidR="00A51612" w:rsidRPr="008E7C06" w:rsidRDefault="008E7C06" w:rsidP="008E7C06">
      <w:pPr>
        <w:ind w:right="-284"/>
        <w:jc w:val="center"/>
        <w:rPr>
          <w:rFonts w:ascii="Times New Roman" w:hAnsi="Times New Roman" w:cs="Times New Roman"/>
        </w:rPr>
      </w:pPr>
      <w:r w:rsidRPr="008E7C0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4476750"/>
            <wp:effectExtent l="114300" t="114300" r="142875" b="152400"/>
            <wp:docPr id="4" name="Resim 4" descr="C:\Users\SED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DAT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7C06" w:rsidRPr="008E7C06" w:rsidRDefault="008E7C06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 w:rsidRPr="008E7C06">
        <w:rPr>
          <w:rFonts w:ascii="Times New Roman" w:hAnsi="Times New Roman" w:cs="Times New Roman"/>
          <w:b/>
        </w:rPr>
        <w:lastRenderedPageBreak/>
        <w:t>Şifreli Giriş</w:t>
      </w:r>
      <w:r w:rsidRPr="008E7C06">
        <w:rPr>
          <w:rFonts w:ascii="Times New Roman" w:hAnsi="Times New Roman" w:cs="Times New Roman"/>
        </w:rPr>
        <w:t xml:space="preserve"> butonuna tıklayınız</w:t>
      </w:r>
      <w:r w:rsidR="00D10CB9">
        <w:rPr>
          <w:rFonts w:ascii="Times New Roman" w:hAnsi="Times New Roman" w:cs="Times New Roman"/>
        </w:rPr>
        <w:t>.</w:t>
      </w:r>
    </w:p>
    <w:p w:rsidR="008E7C06" w:rsidRDefault="008E7C06" w:rsidP="008E7C06">
      <w:pPr>
        <w:ind w:right="-284"/>
        <w:jc w:val="center"/>
        <w:rPr>
          <w:rFonts w:ascii="Times New Roman" w:hAnsi="Times New Roman" w:cs="Times New Roman"/>
        </w:rPr>
      </w:pPr>
      <w:r w:rsidRPr="008E7C0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3286125"/>
            <wp:effectExtent l="114300" t="114300" r="142875" b="142875"/>
            <wp:docPr id="6" name="Resim 6" descr="C:\Users\SED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DAT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0CB9" w:rsidRPr="00D10CB9" w:rsidRDefault="00D10CB9" w:rsidP="00D10CB9">
      <w:pPr>
        <w:pStyle w:val="ListeParagraf"/>
        <w:ind w:right="-284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D10CB9" w:rsidRDefault="00D10CB9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numaranızı, güvenlik kodunu ve daha önce E-imza talep formunu doldururken girmiş olduğunuz Güvenlik Sözcüğünü giriniz, </w:t>
      </w:r>
      <w:r w:rsidRPr="00D10CB9">
        <w:rPr>
          <w:rFonts w:ascii="Times New Roman" w:hAnsi="Times New Roman" w:cs="Times New Roman"/>
          <w:b/>
        </w:rPr>
        <w:t>Giriş</w:t>
      </w:r>
      <w:r>
        <w:rPr>
          <w:rFonts w:ascii="Times New Roman" w:hAnsi="Times New Roman" w:cs="Times New Roman"/>
        </w:rPr>
        <w:t xml:space="preserve"> butonuna tıklayınız</w:t>
      </w:r>
    </w:p>
    <w:p w:rsidR="00D10CB9" w:rsidRDefault="00D10CB9" w:rsidP="00D10CB9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3100" cy="3790950"/>
            <wp:effectExtent l="114300" t="114300" r="152400" b="171450"/>
            <wp:docPr id="7" name="Resim 7" descr="C:\Users\SEDA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DAT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0CB9" w:rsidRDefault="00D10CB9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 w:rsidRPr="00D10CB9">
        <w:rPr>
          <w:rFonts w:ascii="Times New Roman" w:hAnsi="Times New Roman" w:cs="Times New Roman"/>
          <w:b/>
        </w:rPr>
        <w:lastRenderedPageBreak/>
        <w:t>Onay</w:t>
      </w:r>
      <w:r>
        <w:rPr>
          <w:rFonts w:ascii="Times New Roman" w:hAnsi="Times New Roman" w:cs="Times New Roman"/>
        </w:rPr>
        <w:t xml:space="preserve"> butonuna tıklayarak cep telefonunuza onay kodunun gelmesini sağlayınız.</w:t>
      </w:r>
    </w:p>
    <w:p w:rsidR="00D10CB9" w:rsidRDefault="00D10CB9" w:rsidP="00D10CB9">
      <w:pPr>
        <w:ind w:left="360" w:righ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3100" cy="3600450"/>
            <wp:effectExtent l="133350" t="114300" r="152400" b="171450"/>
            <wp:docPr id="9" name="Resim 9" descr="C:\Users\SEDAT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DAT\Desktop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0CB9" w:rsidRPr="00D10CB9" w:rsidRDefault="00D10CB9" w:rsidP="00D10CB9">
      <w:pPr>
        <w:pStyle w:val="ListeParagraf"/>
        <w:ind w:right="-284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D10CB9" w:rsidRDefault="00D10CB9" w:rsidP="00166901">
      <w:pPr>
        <w:pStyle w:val="ListeParagraf"/>
        <w:numPr>
          <w:ilvl w:val="0"/>
          <w:numId w:val="5"/>
        </w:num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Telefonunuza gelen kodu kod alanına giriniz, </w:t>
      </w:r>
      <w:r w:rsidRPr="00D10CB9">
        <w:rPr>
          <w:rFonts w:ascii="Times New Roman" w:hAnsi="Times New Roman" w:cs="Times New Roman"/>
          <w:b/>
        </w:rPr>
        <w:t>Gönder</w:t>
      </w:r>
      <w:r>
        <w:rPr>
          <w:rFonts w:ascii="Times New Roman" w:hAnsi="Times New Roman" w:cs="Times New Roman"/>
        </w:rPr>
        <w:t xml:space="preserve"> butonuna tıklayınız</w:t>
      </w:r>
    </w:p>
    <w:p w:rsidR="00D10CB9" w:rsidRDefault="00D10CB9" w:rsidP="00D10CB9">
      <w:pPr>
        <w:ind w:left="360" w:righ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3600450"/>
            <wp:effectExtent l="133350" t="114300" r="142875" b="171450"/>
            <wp:docPr id="10" name="Resim 10" descr="C:\Users\SEDA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DAT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0CB9" w:rsidRDefault="00D10CB9" w:rsidP="00D10CB9">
      <w:pPr>
        <w:ind w:left="360" w:right="-284" w:hanging="360"/>
        <w:rPr>
          <w:rFonts w:ascii="Times New Roman" w:hAnsi="Times New Roman" w:cs="Times New Roman"/>
        </w:rPr>
      </w:pPr>
    </w:p>
    <w:p w:rsidR="00D10CB9" w:rsidRDefault="00436F2F" w:rsidP="00436F2F">
      <w:pPr>
        <w:pStyle w:val="ListeParagraf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Son aşamada dilerseniz </w:t>
      </w:r>
      <w:r w:rsidRPr="00436F2F">
        <w:rPr>
          <w:rFonts w:ascii="Times New Roman" w:hAnsi="Times New Roman" w:cs="Times New Roman"/>
          <w:b/>
        </w:rPr>
        <w:t>PIN/PUK Bilgisi</w:t>
      </w:r>
      <w:r>
        <w:rPr>
          <w:rFonts w:ascii="Times New Roman" w:hAnsi="Times New Roman" w:cs="Times New Roman"/>
        </w:rPr>
        <w:t xml:space="preserve"> butonuna tıklayarak TÜBİTAK tarafından üretilen 6 haneli şifreyi görerek kullanabilir dilerseniz de İnternet Explorer tarayıcısından Kilit Çözme (</w:t>
      </w:r>
      <w:proofErr w:type="spellStart"/>
      <w:r>
        <w:rPr>
          <w:rFonts w:ascii="Times New Roman" w:hAnsi="Times New Roman" w:cs="Times New Roman"/>
        </w:rPr>
        <w:t>Applet</w:t>
      </w:r>
      <w:proofErr w:type="spellEnd"/>
      <w:r>
        <w:rPr>
          <w:rFonts w:ascii="Times New Roman" w:hAnsi="Times New Roman" w:cs="Times New Roman"/>
        </w:rPr>
        <w:t xml:space="preserve"> Kullanarak) butonuna tıklayarak rakamlardan oluşan 6 haneli bir şifre üretebilirsiniz. Şifre üretmeniz durumunda TÜBİTAK tarafından üretilen şifre silinecektir. Şifrenizi DYS ortamında yazdığınız yazılara elektronik imza atarken kullanabilirsiniz. Rakamlardan oluşan bu 6 haneli şifre yalnızca DYS ortamında yazılacak yazılara elektronik imza atarken ve e-devlete girişte kullanılmaktadır. Başka bir yerde kullanılmamaktadır.</w:t>
      </w:r>
    </w:p>
    <w:p w:rsidR="00D10CB9" w:rsidRDefault="00166901" w:rsidP="00166901">
      <w:pPr>
        <w:ind w:left="360" w:right="-28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5781675"/>
            <wp:effectExtent l="133350" t="133350" r="142875" b="161925"/>
            <wp:docPr id="11" name="Resim 11" descr="C:\Users\SEDAT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DAT\Desktop\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8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6F2F" w:rsidRDefault="00436F2F" w:rsidP="00166901">
      <w:pPr>
        <w:ind w:left="360" w:right="-284" w:hanging="360"/>
        <w:rPr>
          <w:rFonts w:ascii="Times New Roman" w:hAnsi="Times New Roman" w:cs="Times New Roman"/>
        </w:rPr>
      </w:pPr>
    </w:p>
    <w:p w:rsidR="00436F2F" w:rsidRPr="0048704F" w:rsidRDefault="00436F2F" w:rsidP="0048704F">
      <w:pPr>
        <w:ind w:left="360" w:right="-284" w:hanging="360"/>
        <w:jc w:val="right"/>
        <w:rPr>
          <w:rFonts w:ascii="Times New Roman" w:hAnsi="Times New Roman" w:cs="Times New Roman"/>
          <w:b/>
          <w:color w:val="C45911" w:themeColor="accent2" w:themeShade="BF"/>
        </w:rPr>
      </w:pPr>
      <w:proofErr w:type="spellStart"/>
      <w:proofErr w:type="gramStart"/>
      <w:r w:rsidRPr="0048704F">
        <w:rPr>
          <w:rFonts w:ascii="Times New Roman" w:hAnsi="Times New Roman" w:cs="Times New Roman"/>
          <w:b/>
          <w:color w:val="C45911" w:themeColor="accent2" w:themeShade="BF"/>
        </w:rPr>
        <w:t>Hazırlayan:M.ATAM</w:t>
      </w:r>
      <w:proofErr w:type="spellEnd"/>
      <w:proofErr w:type="gramEnd"/>
      <w:r w:rsidR="0048704F" w:rsidRPr="0048704F"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</w:p>
    <w:p w:rsidR="00436F2F" w:rsidRPr="0048704F" w:rsidRDefault="00436F2F" w:rsidP="00436F2F">
      <w:pPr>
        <w:ind w:left="360" w:right="-284" w:hanging="360"/>
        <w:jc w:val="right"/>
        <w:rPr>
          <w:rFonts w:ascii="Copperplate Gothic Light" w:hAnsi="Copperplate Gothic Light" w:cs="Times New Roman"/>
          <w:b/>
          <w:color w:val="00B0F0"/>
          <w:sz w:val="42"/>
          <w:szCs w:val="42"/>
        </w:rPr>
      </w:pP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 xml:space="preserve">BULANIK 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İ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L</w:t>
      </w:r>
      <w:r w:rsidRPr="0048704F">
        <w:rPr>
          <w:rFonts w:ascii="Copperplate Gothic Light" w:hAnsi="Copperplate Gothic Light" w:cs="Copperplate Gothic Light"/>
          <w:b/>
          <w:color w:val="00B0F0"/>
          <w:sz w:val="42"/>
          <w:szCs w:val="42"/>
        </w:rPr>
        <w:t>Ç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E M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İ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LL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İ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 xml:space="preserve"> E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Ğİ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T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İ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M M</w:t>
      </w:r>
      <w:bookmarkStart w:id="0" w:name="_GoBack"/>
      <w:bookmarkEnd w:id="0"/>
      <w:r w:rsidRPr="0048704F">
        <w:rPr>
          <w:rFonts w:ascii="Copperplate Gothic Light" w:hAnsi="Copperplate Gothic Light" w:cs="Copperplate Gothic Light"/>
          <w:b/>
          <w:color w:val="00B0F0"/>
          <w:sz w:val="42"/>
          <w:szCs w:val="42"/>
        </w:rPr>
        <w:t>Ü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D</w:t>
      </w:r>
      <w:r w:rsidRPr="0048704F">
        <w:rPr>
          <w:rFonts w:ascii="Copperplate Gothic Light" w:hAnsi="Copperplate Gothic Light" w:cs="Copperplate Gothic Light"/>
          <w:b/>
          <w:color w:val="00B0F0"/>
          <w:sz w:val="42"/>
          <w:szCs w:val="42"/>
        </w:rPr>
        <w:t>Ü</w:t>
      </w:r>
      <w:r w:rsidRPr="0048704F">
        <w:rPr>
          <w:rFonts w:ascii="Copperplate Gothic Light" w:hAnsi="Copperplate Gothic Light" w:cs="Times New Roman"/>
          <w:b/>
          <w:color w:val="00B0F0"/>
          <w:sz w:val="42"/>
          <w:szCs w:val="42"/>
        </w:rPr>
        <w:t>RL</w:t>
      </w:r>
      <w:r w:rsidRPr="0048704F">
        <w:rPr>
          <w:rFonts w:ascii="Copperplate Gothic Light" w:hAnsi="Copperplate Gothic Light" w:cs="Copperplate Gothic Light"/>
          <w:b/>
          <w:color w:val="00B0F0"/>
          <w:sz w:val="42"/>
          <w:szCs w:val="42"/>
        </w:rPr>
        <w:t>Ü</w:t>
      </w:r>
      <w:r w:rsidRPr="0048704F">
        <w:rPr>
          <w:rFonts w:ascii="Calibri" w:hAnsi="Calibri" w:cs="Calibri"/>
          <w:b/>
          <w:color w:val="00B0F0"/>
          <w:sz w:val="42"/>
          <w:szCs w:val="42"/>
        </w:rPr>
        <w:t>Ğ</w:t>
      </w:r>
      <w:r w:rsidRPr="0048704F">
        <w:rPr>
          <w:rFonts w:ascii="Copperplate Gothic Light" w:hAnsi="Copperplate Gothic Light" w:cs="Copperplate Gothic Light"/>
          <w:b/>
          <w:color w:val="00B0F0"/>
          <w:sz w:val="42"/>
          <w:szCs w:val="42"/>
        </w:rPr>
        <w:t>Ü</w:t>
      </w:r>
    </w:p>
    <w:sectPr w:rsidR="00436F2F" w:rsidRPr="0048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D" w:rsidRDefault="00241DED" w:rsidP="008E7C06">
      <w:pPr>
        <w:spacing w:after="0" w:line="240" w:lineRule="auto"/>
      </w:pPr>
      <w:r>
        <w:separator/>
      </w:r>
    </w:p>
  </w:endnote>
  <w:endnote w:type="continuationSeparator" w:id="0">
    <w:p w:rsidR="00241DED" w:rsidRDefault="00241DED" w:rsidP="008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D" w:rsidRDefault="00241DED" w:rsidP="008E7C06">
      <w:pPr>
        <w:spacing w:after="0" w:line="240" w:lineRule="auto"/>
      </w:pPr>
      <w:r>
        <w:separator/>
      </w:r>
    </w:p>
  </w:footnote>
  <w:footnote w:type="continuationSeparator" w:id="0">
    <w:p w:rsidR="00241DED" w:rsidRDefault="00241DED" w:rsidP="008E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32C"/>
    <w:multiLevelType w:val="hybridMultilevel"/>
    <w:tmpl w:val="CC36CCCE"/>
    <w:lvl w:ilvl="0" w:tplc="A0DED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9C1"/>
    <w:multiLevelType w:val="hybridMultilevel"/>
    <w:tmpl w:val="288C0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E61"/>
    <w:multiLevelType w:val="hybridMultilevel"/>
    <w:tmpl w:val="3BDA8EA2"/>
    <w:lvl w:ilvl="0" w:tplc="55C4C46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4F5"/>
    <w:multiLevelType w:val="hybridMultilevel"/>
    <w:tmpl w:val="8118E0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1239"/>
    <w:multiLevelType w:val="hybridMultilevel"/>
    <w:tmpl w:val="56E03092"/>
    <w:lvl w:ilvl="0" w:tplc="B7B63E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44"/>
    <w:rsid w:val="00166901"/>
    <w:rsid w:val="00241DED"/>
    <w:rsid w:val="00436F2F"/>
    <w:rsid w:val="0048704F"/>
    <w:rsid w:val="008E7C06"/>
    <w:rsid w:val="00A2138F"/>
    <w:rsid w:val="00A51612"/>
    <w:rsid w:val="00D10CB9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AD7"/>
  <w15:chartTrackingRefBased/>
  <w15:docId w15:val="{0202926E-E648-4812-A3B8-E227709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C0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E7C0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E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C06"/>
  </w:style>
  <w:style w:type="paragraph" w:styleId="AltBilgi">
    <w:name w:val="footer"/>
    <w:basedOn w:val="Normal"/>
    <w:link w:val="AltBilgiChar"/>
    <w:uiPriority w:val="99"/>
    <w:unhideWhenUsed/>
    <w:rsid w:val="008E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bulanik.meb.gov.tr/www/dys-programi-ve-dys-kurulumu/icerik/3197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amusm.gov.t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2</cp:revision>
  <dcterms:created xsi:type="dcterms:W3CDTF">2019-09-22T12:42:00Z</dcterms:created>
  <dcterms:modified xsi:type="dcterms:W3CDTF">2019-09-22T12:42:00Z</dcterms:modified>
</cp:coreProperties>
</file>