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B7" w:rsidRDefault="006235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62782" w:rsidRPr="00162782">
        <w:rPr>
          <w:rFonts w:ascii="Times New Roman" w:hAnsi="Times New Roman" w:cs="Times New Roman"/>
        </w:rPr>
        <w:t xml:space="preserve">Okul ve kurumlarımızda görev yapmakta olan personellere Kurum </w:t>
      </w:r>
      <w:proofErr w:type="spellStart"/>
      <w:r w:rsidR="00162782" w:rsidRPr="00162782">
        <w:rPr>
          <w:rFonts w:ascii="Times New Roman" w:hAnsi="Times New Roman" w:cs="Times New Roman"/>
        </w:rPr>
        <w:t>MEBBİS’i</w:t>
      </w:r>
      <w:proofErr w:type="spellEnd"/>
      <w:r w:rsidR="00162782" w:rsidRPr="00162782">
        <w:rPr>
          <w:rFonts w:ascii="Times New Roman" w:hAnsi="Times New Roman" w:cs="Times New Roman"/>
        </w:rPr>
        <w:t xml:space="preserve"> üzerinden MEBBİS şifresinin verilebilmesi, MEBBİS şifresinin ve telefon numarasının değiştirilebilmesi için personelin çalıştığı kuruma dilekçe vermesi gerekmektedir. Verilen dilekçe taranarak bilgisayara yüklenir, bilgisayara yüklenen dilekçe </w:t>
      </w:r>
      <w:proofErr w:type="spellStart"/>
      <w:r w:rsidR="00162782" w:rsidRPr="00162782">
        <w:rPr>
          <w:rFonts w:ascii="Times New Roman" w:hAnsi="Times New Roman" w:cs="Times New Roman"/>
        </w:rPr>
        <w:t>DYS’ye</w:t>
      </w:r>
      <w:proofErr w:type="spellEnd"/>
      <w:r w:rsidR="00162782" w:rsidRPr="00162782">
        <w:rPr>
          <w:rFonts w:ascii="Times New Roman" w:hAnsi="Times New Roman" w:cs="Times New Roman"/>
        </w:rPr>
        <w:t xml:space="preserve"> yüklenir, </w:t>
      </w:r>
      <w:proofErr w:type="spellStart"/>
      <w:r w:rsidR="00162782" w:rsidRPr="00162782">
        <w:rPr>
          <w:rFonts w:ascii="Times New Roman" w:hAnsi="Times New Roman" w:cs="Times New Roman"/>
        </w:rPr>
        <w:t>DYS’de</w:t>
      </w:r>
      <w:proofErr w:type="spellEnd"/>
      <w:r w:rsidR="00162782" w:rsidRPr="00162782">
        <w:rPr>
          <w:rFonts w:ascii="Times New Roman" w:hAnsi="Times New Roman" w:cs="Times New Roman"/>
        </w:rPr>
        <w:t xml:space="preserve"> gerekli alanlar doldurularak kaydedilir. Kaydedilen dilekçeye DYS tarafından bir evrak sayısı verilir. Bu sayı Kurumun </w:t>
      </w:r>
      <w:proofErr w:type="spellStart"/>
      <w:r w:rsidR="00162782" w:rsidRPr="00162782">
        <w:rPr>
          <w:rFonts w:ascii="Times New Roman" w:hAnsi="Times New Roman" w:cs="Times New Roman"/>
        </w:rPr>
        <w:t>MEBBİS’ine</w:t>
      </w:r>
      <w:proofErr w:type="spellEnd"/>
      <w:r w:rsidR="00162782" w:rsidRPr="00162782">
        <w:rPr>
          <w:rFonts w:ascii="Times New Roman" w:hAnsi="Times New Roman" w:cs="Times New Roman"/>
        </w:rPr>
        <w:t xml:space="preserve"> giriş yapıldıktan sonra Kişisel Şifre İşlemleri Modülünde kullanılarak </w:t>
      </w:r>
      <w:proofErr w:type="gramStart"/>
      <w:r w:rsidR="00162782" w:rsidRPr="00162782">
        <w:rPr>
          <w:rFonts w:ascii="Times New Roman" w:hAnsi="Times New Roman" w:cs="Times New Roman"/>
        </w:rPr>
        <w:t>personele  MEBBİS</w:t>
      </w:r>
      <w:proofErr w:type="gramEnd"/>
      <w:r w:rsidR="00162782" w:rsidRPr="00162782">
        <w:rPr>
          <w:rFonts w:ascii="Times New Roman" w:hAnsi="Times New Roman" w:cs="Times New Roman"/>
        </w:rPr>
        <w:t xml:space="preserve"> şifresi verilebilir, MEBBİS şifresi veya telefon numarası değiştirilebilir. </w:t>
      </w:r>
      <w:r w:rsidR="00F8291F">
        <w:rPr>
          <w:rFonts w:ascii="Times New Roman" w:hAnsi="Times New Roman" w:cs="Times New Roman"/>
        </w:rPr>
        <w:t>İşlem basamakları</w:t>
      </w:r>
      <w:r w:rsidR="00162782" w:rsidRPr="00162782">
        <w:rPr>
          <w:rFonts w:ascii="Times New Roman" w:hAnsi="Times New Roman" w:cs="Times New Roman"/>
        </w:rPr>
        <w:t xml:space="preserve"> aşağıda res</w:t>
      </w:r>
      <w:r w:rsidR="00162782">
        <w:rPr>
          <w:rFonts w:ascii="Times New Roman" w:hAnsi="Times New Roman" w:cs="Times New Roman"/>
        </w:rPr>
        <w:t>i</w:t>
      </w:r>
      <w:r w:rsidR="00162782" w:rsidRPr="00162782">
        <w:rPr>
          <w:rFonts w:ascii="Times New Roman" w:hAnsi="Times New Roman" w:cs="Times New Roman"/>
        </w:rPr>
        <w:t xml:space="preserve">mli olarak adım </w:t>
      </w:r>
      <w:proofErr w:type="spellStart"/>
      <w:r w:rsidR="00162782" w:rsidRPr="00162782">
        <w:rPr>
          <w:rFonts w:ascii="Times New Roman" w:hAnsi="Times New Roman" w:cs="Times New Roman"/>
        </w:rPr>
        <w:t>adım</w:t>
      </w:r>
      <w:proofErr w:type="spellEnd"/>
      <w:r w:rsidR="00162782" w:rsidRPr="00162782">
        <w:rPr>
          <w:rFonts w:ascii="Times New Roman" w:hAnsi="Times New Roman" w:cs="Times New Roman"/>
        </w:rPr>
        <w:t xml:space="preserve"> anlatılmıştır.</w:t>
      </w:r>
    </w:p>
    <w:p w:rsidR="0062357E" w:rsidRDefault="0062357E">
      <w:pPr>
        <w:rPr>
          <w:rFonts w:ascii="Times New Roman" w:hAnsi="Times New Roman" w:cs="Times New Roman"/>
        </w:rPr>
      </w:pPr>
    </w:p>
    <w:p w:rsidR="00DF0CDE" w:rsidRDefault="00DF0CDE">
      <w:pPr>
        <w:rPr>
          <w:rFonts w:ascii="Times New Roman" w:hAnsi="Times New Roman" w:cs="Times New Roman"/>
        </w:rPr>
      </w:pPr>
    </w:p>
    <w:p w:rsidR="00DF0CDE" w:rsidRDefault="00DF0CDE">
      <w:pPr>
        <w:rPr>
          <w:rFonts w:ascii="Times New Roman" w:hAnsi="Times New Roman" w:cs="Times New Roman"/>
        </w:rPr>
      </w:pPr>
    </w:p>
    <w:p w:rsidR="00DF0CDE" w:rsidRDefault="00DF0CDE">
      <w:pPr>
        <w:rPr>
          <w:rFonts w:ascii="Times New Roman" w:hAnsi="Times New Roman" w:cs="Times New Roman"/>
        </w:rPr>
      </w:pPr>
    </w:p>
    <w:p w:rsidR="00DF0CDE" w:rsidRDefault="00DF0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-24.5pt;width:687.45pt;height:340.55pt;z-index:251658240;mso-position-horizontal:center;mso-width-relative:margin;mso-height-relative:margin">
            <v:textbox style="mso-next-textbox:#_x0000_s1028">
              <w:txbxContent>
                <w:p w:rsidR="00DF0CDE" w:rsidRPr="0062357E" w:rsidRDefault="00DF0CDE" w:rsidP="00DF0CDE">
                  <w:pPr>
                    <w:ind w:left="142"/>
                    <w:jc w:val="center"/>
                    <w:rPr>
                      <w:rFonts w:ascii="Broadway BT" w:hAnsi="Broadway BT"/>
                      <w:color w:val="808080" w:themeColor="background1" w:themeShade="80"/>
                      <w:sz w:val="40"/>
                      <w:szCs w:val="40"/>
                    </w:rPr>
                  </w:pPr>
                  <w:r w:rsidRPr="0062357E">
                    <w:rPr>
                      <w:rFonts w:ascii="Broadway BT" w:hAnsi="Broadway BT"/>
                      <w:color w:val="808080" w:themeColor="background1" w:themeShade="80"/>
                      <w:sz w:val="40"/>
                      <w:szCs w:val="40"/>
                    </w:rPr>
                    <w:t>DİLEKÇE ÖRNEĞİ</w:t>
                  </w:r>
                </w:p>
                <w:p w:rsidR="00DF0CDE" w:rsidRPr="0062357E" w:rsidRDefault="00DF0CDE" w:rsidP="00DF0CDE">
                  <w:pPr>
                    <w:ind w:left="142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F0CDE" w:rsidRPr="0062357E" w:rsidRDefault="00DF0CDE" w:rsidP="00DF0CDE">
                  <w:pPr>
                    <w:ind w:left="142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F0CDE" w:rsidRPr="0062357E" w:rsidRDefault="00DF0CDE" w:rsidP="00DF0CDE">
                  <w:pPr>
                    <w:ind w:left="142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2357E">
                    <w:rPr>
                      <w:rFonts w:ascii="Times New Roman" w:hAnsi="Times New Roman" w:cs="Times New Roman"/>
                    </w:rPr>
                    <w:t>……………………………………………</w:t>
                  </w:r>
                  <w:proofErr w:type="gramEnd"/>
                  <w:r w:rsidRPr="0062357E">
                    <w:rPr>
                      <w:rFonts w:ascii="Times New Roman" w:hAnsi="Times New Roman" w:cs="Times New Roman"/>
                    </w:rPr>
                    <w:t xml:space="preserve"> MÜDÜRLÜĞÜNE</w:t>
                  </w:r>
                </w:p>
                <w:p w:rsidR="00DF0CDE" w:rsidRPr="0062357E" w:rsidRDefault="00DF0CDE" w:rsidP="00DF0CDE">
                  <w:pPr>
                    <w:ind w:left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62357E">
                    <w:rPr>
                      <w:rFonts w:ascii="Times New Roman" w:hAnsi="Times New Roman" w:cs="Times New Roman"/>
                    </w:rPr>
                    <w:t xml:space="preserve">                   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</w:t>
                  </w:r>
                  <w:r w:rsidRPr="0062357E">
                    <w:rPr>
                      <w:rFonts w:ascii="Times New Roman" w:hAnsi="Times New Roman" w:cs="Times New Roman"/>
                    </w:rPr>
                    <w:t xml:space="preserve"> BULANIK</w:t>
                  </w:r>
                </w:p>
                <w:p w:rsidR="00DF0CDE" w:rsidRPr="0062357E" w:rsidRDefault="00DF0CDE" w:rsidP="00DF0CDE">
                  <w:pPr>
                    <w:ind w:left="142"/>
                    <w:rPr>
                      <w:rFonts w:ascii="Times New Roman" w:hAnsi="Times New Roman" w:cs="Times New Roman"/>
                    </w:rPr>
                  </w:pPr>
                </w:p>
                <w:p w:rsidR="00DF0CDE" w:rsidRPr="0062357E" w:rsidRDefault="00DF0CDE" w:rsidP="00DF0CDE">
                  <w:pPr>
                    <w:ind w:left="142"/>
                    <w:rPr>
                      <w:rFonts w:ascii="Times New Roman" w:hAnsi="Times New Roman" w:cs="Times New Roman"/>
                    </w:rPr>
                  </w:pPr>
                  <w:r w:rsidRPr="0062357E">
                    <w:rPr>
                      <w:rFonts w:ascii="Times New Roman" w:hAnsi="Times New Roman" w:cs="Times New Roman"/>
                    </w:rPr>
                    <w:t xml:space="preserve">       Müdürlüğünüzde Sosyal Bilgiler öğretmeni olarak görev yapmaktayım. Tarafıma MEBBİS şifresinin verilmesi veya MEBBİS şifremin değiştirilmesi veya değişen telefon numaramın güncellenmesi hususunda;</w:t>
                  </w:r>
                </w:p>
                <w:p w:rsidR="00DF0CDE" w:rsidRPr="0062357E" w:rsidRDefault="00DF0CDE" w:rsidP="00DF0CDE">
                  <w:pPr>
                    <w:ind w:left="142"/>
                    <w:rPr>
                      <w:rFonts w:ascii="Times New Roman" w:hAnsi="Times New Roman" w:cs="Times New Roman"/>
                    </w:rPr>
                  </w:pPr>
                  <w:r w:rsidRPr="0062357E">
                    <w:rPr>
                      <w:rFonts w:ascii="Times New Roman" w:hAnsi="Times New Roman" w:cs="Times New Roman"/>
                    </w:rPr>
                    <w:t xml:space="preserve">       Gereğini bilgilerinize arz ederim.</w:t>
                  </w:r>
                </w:p>
                <w:p w:rsidR="00DF0CDE" w:rsidRDefault="00DF0CDE" w:rsidP="00DF0CDE">
                  <w:pPr>
                    <w:ind w:left="142"/>
                  </w:pPr>
                </w:p>
                <w:p w:rsidR="00DF0CDE" w:rsidRDefault="00DF0CDE" w:rsidP="00DF0CDE">
                  <w:pPr>
                    <w:ind w:left="142"/>
                  </w:pPr>
                </w:p>
                <w:p w:rsidR="00DF0CDE" w:rsidRDefault="00DF0CDE" w:rsidP="00DF0CDE">
                  <w:pPr>
                    <w:ind w:left="142"/>
                  </w:pPr>
                </w:p>
                <w:p w:rsidR="00DF0CDE" w:rsidRDefault="00DF0CDE" w:rsidP="00DF0CDE">
                  <w:pPr>
                    <w:ind w:left="142"/>
                  </w:pPr>
                </w:p>
                <w:p w:rsidR="00DF0CDE" w:rsidRDefault="00DF0CDE" w:rsidP="00DF0CDE">
                  <w:pPr>
                    <w:ind w:left="142"/>
                  </w:pPr>
                </w:p>
                <w:p w:rsidR="00DF0CDE" w:rsidRDefault="00DF0CDE" w:rsidP="00DF0CDE">
                  <w:pPr>
                    <w:ind w:left="142"/>
                  </w:pPr>
                </w:p>
                <w:p w:rsidR="00DF0CDE" w:rsidRPr="00F8291F" w:rsidRDefault="00DF0CDE" w:rsidP="00DF0CDE">
                  <w:pPr>
                    <w:ind w:left="142"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Style w:val="TabloKlavuzu"/>
                    <w:tblW w:w="0" w:type="auto"/>
                    <w:tblInd w:w="14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730"/>
                    <w:gridCol w:w="6731"/>
                  </w:tblGrid>
                  <w:tr w:rsidR="00DF0CDE" w:rsidRPr="00F8291F" w:rsidTr="0062357E">
                    <w:tc>
                      <w:tcPr>
                        <w:tcW w:w="6730" w:type="dxa"/>
                      </w:tcPr>
                      <w:p w:rsidR="00DF0CDE" w:rsidRPr="00F8291F" w:rsidRDefault="00DF0CDE" w:rsidP="0062357E">
                        <w:pPr>
                          <w:ind w:left="142"/>
                          <w:rPr>
                            <w:rFonts w:ascii="Times New Roman" w:hAnsi="Times New Roman" w:cs="Times New Roman"/>
                          </w:rPr>
                        </w:pPr>
                        <w:r w:rsidRPr="00F8291F">
                          <w:rPr>
                            <w:rFonts w:ascii="Times New Roman" w:hAnsi="Times New Roman" w:cs="Times New Roman"/>
                          </w:rPr>
                          <w:t xml:space="preserve">     T.C.</w:t>
                        </w:r>
                        <w:proofErr w:type="gramStart"/>
                        <w:r w:rsidRPr="00F8291F">
                          <w:rPr>
                            <w:rFonts w:ascii="Times New Roman" w:hAnsi="Times New Roman" w:cs="Times New Roman"/>
                          </w:rPr>
                          <w:t>No       : 12345678910</w:t>
                        </w:r>
                        <w:proofErr w:type="gramEnd"/>
                      </w:p>
                      <w:p w:rsidR="00DF0CDE" w:rsidRPr="00F8291F" w:rsidRDefault="00DF0CDE" w:rsidP="0062357E">
                        <w:pPr>
                          <w:ind w:left="142"/>
                          <w:rPr>
                            <w:rFonts w:ascii="Times New Roman" w:hAnsi="Times New Roman" w:cs="Times New Roman"/>
                          </w:rPr>
                        </w:pPr>
                        <w:r w:rsidRPr="00F8291F">
                          <w:rPr>
                            <w:rFonts w:ascii="Times New Roman" w:hAnsi="Times New Roman" w:cs="Times New Roman"/>
                          </w:rPr>
                          <w:t xml:space="preserve">     Telefon No: </w:t>
                        </w:r>
                        <w:proofErr w:type="gramStart"/>
                        <w:r w:rsidRPr="00F8291F">
                          <w:rPr>
                            <w:rFonts w:ascii="Times New Roman" w:hAnsi="Times New Roman" w:cs="Times New Roman"/>
                          </w:rPr>
                          <w:t>05445444444</w:t>
                        </w:r>
                        <w:proofErr w:type="gramEnd"/>
                      </w:p>
                      <w:p w:rsidR="00DF0CDE" w:rsidRPr="00F8291F" w:rsidRDefault="00DF0CDE" w:rsidP="0062357E">
                        <w:pPr>
                          <w:ind w:left="142"/>
                          <w:rPr>
                            <w:rFonts w:ascii="Times New Roman" w:hAnsi="Times New Roman" w:cs="Times New Roman"/>
                          </w:rPr>
                        </w:pPr>
                        <w:r w:rsidRPr="00F8291F">
                          <w:rPr>
                            <w:rFonts w:ascii="Times New Roman" w:hAnsi="Times New Roman" w:cs="Times New Roman"/>
                          </w:rPr>
                          <w:t xml:space="preserve">     E-</w:t>
                        </w:r>
                        <w:proofErr w:type="gramStart"/>
                        <w:r w:rsidRPr="00F8291F">
                          <w:rPr>
                            <w:rFonts w:ascii="Times New Roman" w:hAnsi="Times New Roman" w:cs="Times New Roman"/>
                          </w:rPr>
                          <w:t>Mail       : ademir</w:t>
                        </w:r>
                        <w:proofErr w:type="gramEnd"/>
                        <w:r w:rsidRPr="00F8291F">
                          <w:rPr>
                            <w:rFonts w:ascii="Times New Roman" w:hAnsi="Times New Roman" w:cs="Times New Roman"/>
                          </w:rPr>
                          <w:t>@hotmail.com</w:t>
                        </w:r>
                      </w:p>
                      <w:p w:rsidR="00DF0CDE" w:rsidRPr="00F8291F" w:rsidRDefault="00DF0CDE" w:rsidP="0062357E">
                        <w:pPr>
                          <w:ind w:left="142"/>
                          <w:rPr>
                            <w:rFonts w:ascii="Times New Roman" w:hAnsi="Times New Roman" w:cs="Times New Roman"/>
                          </w:rPr>
                        </w:pPr>
                        <w:r w:rsidRPr="00F8291F">
                          <w:rPr>
                            <w:rFonts w:ascii="Times New Roman" w:hAnsi="Times New Roman" w:cs="Times New Roman"/>
                          </w:rPr>
                          <w:t xml:space="preserve">     </w:t>
                        </w:r>
                        <w:proofErr w:type="gramStart"/>
                        <w:r w:rsidRPr="00F8291F">
                          <w:rPr>
                            <w:rFonts w:ascii="Times New Roman" w:hAnsi="Times New Roman" w:cs="Times New Roman"/>
                          </w:rPr>
                          <w:t>Adres         : Bulanık</w:t>
                        </w:r>
                        <w:proofErr w:type="gramEnd"/>
                        <w:r w:rsidRPr="00F8291F">
                          <w:rPr>
                            <w:rFonts w:ascii="Times New Roman" w:hAnsi="Times New Roman" w:cs="Times New Roman"/>
                          </w:rPr>
                          <w:t xml:space="preserve"> /MUŞ</w:t>
                        </w:r>
                      </w:p>
                      <w:p w:rsidR="00DF0CDE" w:rsidRPr="00F8291F" w:rsidRDefault="00DF0CDE" w:rsidP="00162782">
                        <w:pPr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6731" w:type="dxa"/>
                      </w:tcPr>
                      <w:p w:rsidR="00DF0CDE" w:rsidRPr="00F8291F" w:rsidRDefault="00DF0CDE" w:rsidP="0062357E">
                        <w:pPr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DF0CDE" w:rsidRPr="00F8291F" w:rsidRDefault="00DF0CDE" w:rsidP="0062357E">
                        <w:pPr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8291F">
                          <w:rPr>
                            <w:rFonts w:ascii="Times New Roman" w:hAnsi="Times New Roman" w:cs="Times New Roman"/>
                          </w:rPr>
                          <w:t>İmza</w:t>
                        </w:r>
                      </w:p>
                      <w:p w:rsidR="00DF0CDE" w:rsidRPr="00F8291F" w:rsidRDefault="00DF0CDE" w:rsidP="0062357E">
                        <w:pPr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8291F">
                          <w:rPr>
                            <w:rFonts w:ascii="Times New Roman" w:hAnsi="Times New Roman" w:cs="Times New Roman"/>
                          </w:rPr>
                          <w:t>Mehmet DEMİR</w:t>
                        </w:r>
                      </w:p>
                      <w:p w:rsidR="00DF0CDE" w:rsidRPr="00F8291F" w:rsidRDefault="00DF0CDE" w:rsidP="0062357E">
                        <w:pPr>
                          <w:ind w:left="0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DF0CDE" w:rsidRPr="00F8291F" w:rsidRDefault="00DF0CDE" w:rsidP="00DF0CDE">
                  <w:pPr>
                    <w:ind w:left="142"/>
                    <w:rPr>
                      <w:rFonts w:ascii="Times New Roman" w:hAnsi="Times New Roman" w:cs="Times New Roman"/>
                    </w:rPr>
                  </w:pPr>
                </w:p>
                <w:p w:rsidR="00DF0CDE" w:rsidRPr="00F8291F" w:rsidRDefault="00DF0CDE" w:rsidP="00DF0CDE">
                  <w:pPr>
                    <w:ind w:left="142"/>
                    <w:rPr>
                      <w:rFonts w:ascii="Times New Roman" w:hAnsi="Times New Roman" w:cs="Times New Roman"/>
                    </w:rPr>
                  </w:pPr>
                </w:p>
                <w:p w:rsidR="00DF0CDE" w:rsidRDefault="00DF0CDE" w:rsidP="00DF0CDE">
                  <w:pPr>
                    <w:ind w:left="142"/>
                  </w:pPr>
                </w:p>
                <w:p w:rsidR="00DF0CDE" w:rsidRDefault="00DF0CDE" w:rsidP="00DF0CDE">
                  <w:pPr>
                    <w:ind w:left="142"/>
                  </w:pPr>
                </w:p>
                <w:p w:rsidR="00DF0CDE" w:rsidRDefault="00DF0CDE" w:rsidP="00DF0CDE">
                  <w:pPr>
                    <w:ind w:left="142"/>
                  </w:pPr>
                </w:p>
                <w:p w:rsidR="00DF0CDE" w:rsidRDefault="00DF0CDE" w:rsidP="00DF0CDE">
                  <w:pPr>
                    <w:ind w:left="142"/>
                  </w:pPr>
                </w:p>
                <w:p w:rsidR="00DF0CDE" w:rsidRDefault="00DF0CDE" w:rsidP="00DF0CDE">
                  <w:pPr>
                    <w:ind w:left="142"/>
                  </w:pPr>
                </w:p>
                <w:p w:rsidR="00DF0CDE" w:rsidRDefault="00DF0CDE" w:rsidP="00DF0CDE">
                  <w:pPr>
                    <w:ind w:left="142"/>
                  </w:pPr>
                </w:p>
                <w:p w:rsidR="00DF0CDE" w:rsidRDefault="00DF0CDE" w:rsidP="00DF0CDE">
                  <w:pPr>
                    <w:ind w:left="142"/>
                  </w:pPr>
                </w:p>
                <w:p w:rsidR="00DF0CDE" w:rsidRDefault="00DF0CDE" w:rsidP="00DF0CDE">
                  <w:pPr>
                    <w:ind w:left="142"/>
                  </w:pPr>
                </w:p>
                <w:p w:rsidR="00DF0CDE" w:rsidRDefault="00DF0CDE" w:rsidP="00DF0CDE">
                  <w:pPr>
                    <w:ind w:left="142"/>
                  </w:pPr>
                </w:p>
                <w:p w:rsidR="00DF0CDE" w:rsidRDefault="00DF0CDE" w:rsidP="00DF0CDE">
                  <w:pPr>
                    <w:ind w:left="142"/>
                  </w:pPr>
                </w:p>
                <w:p w:rsidR="00DF0CDE" w:rsidRDefault="00DF0CDE" w:rsidP="00DF0CDE">
                  <w:pPr>
                    <w:ind w:left="142"/>
                  </w:pPr>
                </w:p>
                <w:p w:rsidR="00DF0CDE" w:rsidRDefault="00DF0CDE" w:rsidP="00DF0CDE">
                  <w:pPr>
                    <w:ind w:left="142"/>
                  </w:pPr>
                </w:p>
                <w:p w:rsidR="00DF0CDE" w:rsidRDefault="00DF0CDE" w:rsidP="00DF0CDE">
                  <w:pPr>
                    <w:ind w:left="142"/>
                  </w:pPr>
                </w:p>
              </w:txbxContent>
            </v:textbox>
          </v:shape>
        </w:pict>
      </w:r>
    </w:p>
    <w:p w:rsidR="00DF0CDE" w:rsidRDefault="00DF0CDE">
      <w:pPr>
        <w:rPr>
          <w:rFonts w:ascii="Times New Roman" w:hAnsi="Times New Roman" w:cs="Times New Roman"/>
        </w:rPr>
      </w:pPr>
    </w:p>
    <w:p w:rsidR="00DF0CDE" w:rsidRDefault="00DF0CDE">
      <w:pPr>
        <w:rPr>
          <w:rFonts w:ascii="Times New Roman" w:hAnsi="Times New Roman" w:cs="Times New Roman"/>
        </w:rPr>
      </w:pPr>
    </w:p>
    <w:p w:rsidR="00DF0CDE" w:rsidRDefault="00DF0CDE">
      <w:pPr>
        <w:rPr>
          <w:rFonts w:ascii="Times New Roman" w:hAnsi="Times New Roman" w:cs="Times New Roman"/>
        </w:rPr>
      </w:pPr>
    </w:p>
    <w:p w:rsidR="00DF0CDE" w:rsidRDefault="00DF0CDE">
      <w:pPr>
        <w:rPr>
          <w:rFonts w:ascii="Times New Roman" w:hAnsi="Times New Roman" w:cs="Times New Roman"/>
        </w:rPr>
      </w:pPr>
    </w:p>
    <w:p w:rsidR="00DF0CDE" w:rsidRDefault="00DF0CDE">
      <w:pPr>
        <w:rPr>
          <w:rFonts w:ascii="Times New Roman" w:hAnsi="Times New Roman" w:cs="Times New Roman"/>
        </w:rPr>
      </w:pPr>
    </w:p>
    <w:p w:rsidR="00DF0CDE" w:rsidRDefault="00DF0CDE">
      <w:pPr>
        <w:rPr>
          <w:rFonts w:ascii="Times New Roman" w:hAnsi="Times New Roman" w:cs="Times New Roman"/>
        </w:rPr>
      </w:pPr>
    </w:p>
    <w:p w:rsidR="00DF0CDE" w:rsidRDefault="00DF0CDE">
      <w:pPr>
        <w:rPr>
          <w:rFonts w:ascii="Times New Roman" w:hAnsi="Times New Roman" w:cs="Times New Roman"/>
        </w:rPr>
      </w:pPr>
    </w:p>
    <w:p w:rsidR="00DF0CDE" w:rsidRDefault="00DF0CDE">
      <w:pPr>
        <w:rPr>
          <w:rFonts w:ascii="Times New Roman" w:hAnsi="Times New Roman" w:cs="Times New Roman"/>
        </w:rPr>
      </w:pPr>
    </w:p>
    <w:p w:rsidR="00DF0CDE" w:rsidRDefault="00DF0CDE">
      <w:pPr>
        <w:rPr>
          <w:rFonts w:ascii="Times New Roman" w:hAnsi="Times New Roman" w:cs="Times New Roman"/>
        </w:rPr>
      </w:pPr>
    </w:p>
    <w:p w:rsidR="00DF0CDE" w:rsidRDefault="00DF0CDE">
      <w:pPr>
        <w:rPr>
          <w:rFonts w:ascii="Times New Roman" w:hAnsi="Times New Roman" w:cs="Times New Roman"/>
        </w:rPr>
      </w:pPr>
    </w:p>
    <w:p w:rsidR="00DF0CDE" w:rsidRDefault="00DF0CDE">
      <w:pPr>
        <w:rPr>
          <w:rFonts w:ascii="Times New Roman" w:hAnsi="Times New Roman" w:cs="Times New Roman"/>
        </w:rPr>
      </w:pPr>
    </w:p>
    <w:p w:rsidR="00DF0CDE" w:rsidRDefault="00DF0CDE">
      <w:pPr>
        <w:rPr>
          <w:rFonts w:ascii="Times New Roman" w:hAnsi="Times New Roman" w:cs="Times New Roman"/>
        </w:rPr>
      </w:pPr>
    </w:p>
    <w:p w:rsidR="00DF0CDE" w:rsidRDefault="00DF0CDE">
      <w:pPr>
        <w:rPr>
          <w:rFonts w:ascii="Times New Roman" w:hAnsi="Times New Roman" w:cs="Times New Roman"/>
        </w:rPr>
      </w:pPr>
    </w:p>
    <w:p w:rsidR="00DF0CDE" w:rsidRDefault="00DF0CDE">
      <w:pPr>
        <w:rPr>
          <w:rFonts w:ascii="Times New Roman" w:hAnsi="Times New Roman" w:cs="Times New Roman"/>
        </w:rPr>
      </w:pPr>
    </w:p>
    <w:p w:rsidR="00DF0CDE" w:rsidRDefault="00DF0CDE">
      <w:pPr>
        <w:rPr>
          <w:rFonts w:ascii="Times New Roman" w:hAnsi="Times New Roman" w:cs="Times New Roman"/>
        </w:rPr>
      </w:pPr>
    </w:p>
    <w:p w:rsidR="00DF0CDE" w:rsidRDefault="00DF0CDE">
      <w:pPr>
        <w:rPr>
          <w:rFonts w:ascii="Times New Roman" w:hAnsi="Times New Roman" w:cs="Times New Roman"/>
        </w:rPr>
      </w:pPr>
    </w:p>
    <w:p w:rsidR="00DF0CDE" w:rsidRDefault="00DF0CDE">
      <w:pPr>
        <w:rPr>
          <w:rFonts w:ascii="Times New Roman" w:hAnsi="Times New Roman" w:cs="Times New Roman"/>
        </w:rPr>
      </w:pPr>
    </w:p>
    <w:p w:rsidR="00DF0CDE" w:rsidRDefault="00DF0CDE">
      <w:pPr>
        <w:rPr>
          <w:rFonts w:ascii="Times New Roman" w:hAnsi="Times New Roman" w:cs="Times New Roman"/>
        </w:rPr>
      </w:pPr>
    </w:p>
    <w:p w:rsidR="00DF0CDE" w:rsidRDefault="00DF0CDE">
      <w:pPr>
        <w:rPr>
          <w:rFonts w:ascii="Times New Roman" w:hAnsi="Times New Roman" w:cs="Times New Roman"/>
        </w:rPr>
      </w:pPr>
    </w:p>
    <w:p w:rsidR="00DF0CDE" w:rsidRDefault="00DF0CDE">
      <w:pPr>
        <w:rPr>
          <w:rFonts w:ascii="Times New Roman" w:hAnsi="Times New Roman" w:cs="Times New Roman"/>
        </w:rPr>
      </w:pPr>
    </w:p>
    <w:p w:rsidR="00DF0CDE" w:rsidRDefault="00DF0CDE">
      <w:pPr>
        <w:rPr>
          <w:rFonts w:ascii="Times New Roman" w:hAnsi="Times New Roman" w:cs="Times New Roman"/>
        </w:rPr>
      </w:pPr>
    </w:p>
    <w:p w:rsidR="00DF0CDE" w:rsidRDefault="00DF0CDE">
      <w:pPr>
        <w:rPr>
          <w:rFonts w:ascii="Times New Roman" w:hAnsi="Times New Roman" w:cs="Times New Roman"/>
        </w:rPr>
      </w:pPr>
    </w:p>
    <w:p w:rsidR="00DF0CDE" w:rsidRDefault="00DF0CDE">
      <w:pPr>
        <w:rPr>
          <w:rFonts w:ascii="Times New Roman" w:hAnsi="Times New Roman" w:cs="Times New Roman"/>
        </w:rPr>
      </w:pPr>
    </w:p>
    <w:p w:rsidR="00DF0CDE" w:rsidRDefault="00DF0CDE">
      <w:pPr>
        <w:rPr>
          <w:rFonts w:ascii="Times New Roman" w:hAnsi="Times New Roman" w:cs="Times New Roman"/>
        </w:rPr>
      </w:pPr>
    </w:p>
    <w:p w:rsidR="00DF0CDE" w:rsidRDefault="00DF0CDE">
      <w:pPr>
        <w:rPr>
          <w:rFonts w:ascii="Times New Roman" w:hAnsi="Times New Roman" w:cs="Times New Roman"/>
        </w:rPr>
      </w:pPr>
    </w:p>
    <w:p w:rsidR="00476870" w:rsidRDefault="00476870">
      <w:pPr>
        <w:rPr>
          <w:rFonts w:ascii="Times New Roman" w:hAnsi="Times New Roman" w:cs="Times New Roman"/>
        </w:rPr>
      </w:pPr>
    </w:p>
    <w:p w:rsidR="00DF0CDE" w:rsidRDefault="00476870" w:rsidP="0092722D">
      <w:pPr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8884920" cy="5365750"/>
            <wp:effectExtent l="19050" t="0" r="0" b="0"/>
            <wp:docPr id="2" name="Resim 1" descr="C:\Users\SEDAT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DAT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920" cy="536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CDE" w:rsidRDefault="00DF0CDE">
      <w:pPr>
        <w:rPr>
          <w:rFonts w:ascii="Times New Roman" w:hAnsi="Times New Roman" w:cs="Times New Roman"/>
        </w:rPr>
      </w:pPr>
    </w:p>
    <w:p w:rsidR="00DF0CDE" w:rsidRDefault="00DF0CDE">
      <w:pPr>
        <w:rPr>
          <w:rFonts w:ascii="Times New Roman" w:hAnsi="Times New Roman" w:cs="Times New Roman"/>
        </w:rPr>
      </w:pPr>
    </w:p>
    <w:p w:rsidR="00476870" w:rsidRDefault="0092722D" w:rsidP="0092722D">
      <w:pPr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8549005" cy="5166995"/>
            <wp:effectExtent l="19050" t="0" r="4445" b="0"/>
            <wp:docPr id="6" name="Resim 5" descr="C:\Users\SEDAT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DAT\Desktop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9005" cy="516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CDE" w:rsidRDefault="00DF0CDE">
      <w:pPr>
        <w:rPr>
          <w:rFonts w:ascii="Times New Roman" w:hAnsi="Times New Roman" w:cs="Times New Roman"/>
        </w:rPr>
      </w:pPr>
    </w:p>
    <w:p w:rsidR="00DF0CDE" w:rsidRDefault="00DF0CDE">
      <w:pPr>
        <w:rPr>
          <w:rFonts w:ascii="Times New Roman" w:hAnsi="Times New Roman" w:cs="Times New Roman"/>
        </w:rPr>
      </w:pPr>
    </w:p>
    <w:p w:rsidR="00476870" w:rsidRDefault="00476870" w:rsidP="0092722D">
      <w:pPr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lastRenderedPageBreak/>
        <w:drawing>
          <wp:inline distT="0" distB="0" distL="0" distR="0">
            <wp:extent cx="8884920" cy="5374005"/>
            <wp:effectExtent l="19050" t="0" r="0" b="0"/>
            <wp:docPr id="4" name="Resim 3" descr="C:\Users\SEDAT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DAT\Desktop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920" cy="537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CDE" w:rsidRDefault="00DF0CDE">
      <w:pPr>
        <w:rPr>
          <w:rFonts w:ascii="Times New Roman" w:hAnsi="Times New Roman" w:cs="Times New Roman"/>
        </w:rPr>
      </w:pPr>
    </w:p>
    <w:p w:rsidR="00DF0CDE" w:rsidRDefault="00DF0CDE">
      <w:pPr>
        <w:rPr>
          <w:rFonts w:ascii="Times New Roman" w:hAnsi="Times New Roman" w:cs="Times New Roman"/>
        </w:rPr>
      </w:pPr>
    </w:p>
    <w:p w:rsidR="00476870" w:rsidRDefault="00476870" w:rsidP="0092722D">
      <w:pPr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lastRenderedPageBreak/>
        <w:drawing>
          <wp:inline distT="0" distB="0" distL="0" distR="0">
            <wp:extent cx="8884920" cy="5374005"/>
            <wp:effectExtent l="19050" t="0" r="0" b="0"/>
            <wp:docPr id="5" name="Resim 4" descr="C:\Users\SEDAT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DAT\Desktop\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920" cy="537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CDE" w:rsidRDefault="00DF0CDE">
      <w:pPr>
        <w:rPr>
          <w:rFonts w:ascii="Times New Roman" w:hAnsi="Times New Roman" w:cs="Times New Roman"/>
        </w:rPr>
      </w:pPr>
    </w:p>
    <w:p w:rsidR="00DF0CDE" w:rsidRDefault="00DF0CDE">
      <w:pPr>
        <w:rPr>
          <w:rFonts w:ascii="Times New Roman" w:hAnsi="Times New Roman" w:cs="Times New Roman"/>
        </w:rPr>
      </w:pPr>
    </w:p>
    <w:p w:rsidR="00DF0CDE" w:rsidRDefault="00DF0CDE">
      <w:pPr>
        <w:rPr>
          <w:rFonts w:ascii="Times New Roman" w:hAnsi="Times New Roman" w:cs="Times New Roman"/>
        </w:rPr>
      </w:pPr>
    </w:p>
    <w:p w:rsidR="00DF0CDE" w:rsidRDefault="00DF0CDE">
      <w:pPr>
        <w:rPr>
          <w:rFonts w:ascii="Times New Roman" w:hAnsi="Times New Roman" w:cs="Times New Roman"/>
        </w:rPr>
      </w:pPr>
    </w:p>
    <w:p w:rsidR="00DF0CDE" w:rsidRDefault="00F829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8540115" cy="4787900"/>
            <wp:effectExtent l="19050" t="0" r="0" b="0"/>
            <wp:docPr id="7" name="Resim 6" descr="C:\Users\SEDAT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DAT\Desktop\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115" cy="478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CDE" w:rsidRDefault="00DF0CDE">
      <w:pPr>
        <w:rPr>
          <w:rFonts w:ascii="Times New Roman" w:hAnsi="Times New Roman" w:cs="Times New Roman"/>
        </w:rPr>
      </w:pPr>
    </w:p>
    <w:p w:rsidR="00DF0CDE" w:rsidRDefault="00DF0CDE">
      <w:pPr>
        <w:rPr>
          <w:rFonts w:ascii="Times New Roman" w:hAnsi="Times New Roman" w:cs="Times New Roman"/>
        </w:rPr>
      </w:pPr>
    </w:p>
    <w:p w:rsidR="00DF0CDE" w:rsidRDefault="00DF0CDE" w:rsidP="0092722D">
      <w:pPr>
        <w:ind w:left="0"/>
        <w:rPr>
          <w:rFonts w:ascii="Times New Roman" w:hAnsi="Times New Roman" w:cs="Times New Roman"/>
        </w:rPr>
      </w:pPr>
    </w:p>
    <w:sectPr w:rsidR="00DF0CDE" w:rsidSect="0092722D">
      <w:pgSz w:w="16838" w:h="11906" w:orient="landscape"/>
      <w:pgMar w:top="1417" w:right="1954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roadway BT">
    <w:panose1 w:val="04040905080B02020502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2782"/>
    <w:rsid w:val="00162782"/>
    <w:rsid w:val="001F20BF"/>
    <w:rsid w:val="004274BF"/>
    <w:rsid w:val="00476870"/>
    <w:rsid w:val="004A26B7"/>
    <w:rsid w:val="0062357E"/>
    <w:rsid w:val="0092722D"/>
    <w:rsid w:val="00AE0AF2"/>
    <w:rsid w:val="00B668B7"/>
    <w:rsid w:val="00CA5397"/>
    <w:rsid w:val="00DF0CDE"/>
    <w:rsid w:val="00F366EA"/>
    <w:rsid w:val="00F8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627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278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235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67155-01BD-4C2B-996F-CFF4C2D3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SEDAT</cp:lastModifiedBy>
  <cp:revision>4</cp:revision>
  <dcterms:created xsi:type="dcterms:W3CDTF">2018-11-11T11:24:00Z</dcterms:created>
  <dcterms:modified xsi:type="dcterms:W3CDTF">2018-11-11T12:21:00Z</dcterms:modified>
</cp:coreProperties>
</file>